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0CCE6" w14:textId="77777777" w:rsidR="00220188" w:rsidRDefault="00220188" w:rsidP="00B90819">
      <w:pPr>
        <w:autoSpaceDE w:val="0"/>
        <w:autoSpaceDN w:val="0"/>
        <w:adjustRightInd w:val="0"/>
        <w:jc w:val="both"/>
        <w:rPr>
          <w:rFonts w:cs="Arial"/>
          <w:sz w:val="22"/>
          <w:szCs w:val="22"/>
          <w:lang w:val="en-US"/>
        </w:rPr>
      </w:pPr>
    </w:p>
    <w:p w14:paraId="085187EC" w14:textId="758F8A12" w:rsidR="00220188" w:rsidRPr="00B07F05" w:rsidRDefault="00B07F05" w:rsidP="00B90819">
      <w:pPr>
        <w:autoSpaceDE w:val="0"/>
        <w:autoSpaceDN w:val="0"/>
        <w:adjustRightInd w:val="0"/>
        <w:jc w:val="both"/>
        <w:rPr>
          <w:rFonts w:cs="Arial"/>
          <w:b/>
          <w:bCs/>
          <w:sz w:val="22"/>
          <w:szCs w:val="22"/>
          <w:u w:val="single"/>
          <w:lang w:val="en-US"/>
        </w:rPr>
      </w:pPr>
      <w:r>
        <w:rPr>
          <w:rFonts w:cs="Arial"/>
          <w:b/>
          <w:bCs/>
          <w:sz w:val="22"/>
          <w:szCs w:val="22"/>
          <w:u w:val="single"/>
          <w:lang w:val="en-US"/>
        </w:rPr>
        <w:t xml:space="preserve">NW Netball – </w:t>
      </w:r>
      <w:r w:rsidR="00924681">
        <w:rPr>
          <w:rFonts w:cs="Arial"/>
          <w:b/>
          <w:bCs/>
          <w:sz w:val="22"/>
          <w:szCs w:val="22"/>
          <w:u w:val="single"/>
          <w:lang w:val="en-US"/>
        </w:rPr>
        <w:t>Athlete Support</w:t>
      </w:r>
      <w:r>
        <w:rPr>
          <w:rFonts w:cs="Arial"/>
          <w:b/>
          <w:bCs/>
          <w:sz w:val="22"/>
          <w:szCs w:val="22"/>
          <w:u w:val="single"/>
          <w:lang w:val="en-US"/>
        </w:rPr>
        <w:t xml:space="preserve"> Fund Ts &amp; Cs</w:t>
      </w:r>
    </w:p>
    <w:p w14:paraId="3366388D" w14:textId="05C03A95" w:rsidR="00BC261F" w:rsidRDefault="00BC261F">
      <w:pPr>
        <w:rPr>
          <w:rFonts w:cs="Arial"/>
          <w:sz w:val="22"/>
          <w:szCs w:val="22"/>
          <w:lang w:val="en-US"/>
        </w:rPr>
      </w:pPr>
    </w:p>
    <w:tbl>
      <w:tblPr>
        <w:tblW w:w="1088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0882"/>
      </w:tblGrid>
      <w:tr w:rsidR="00BC261F" w:rsidRPr="00F93101" w14:paraId="281046F5" w14:textId="77777777" w:rsidTr="001B73FB">
        <w:tc>
          <w:tcPr>
            <w:tcW w:w="10882" w:type="dxa"/>
            <w:shd w:val="clear" w:color="auto" w:fill="auto"/>
          </w:tcPr>
          <w:p w14:paraId="14E17348" w14:textId="48D8EA57" w:rsidR="00BC261F" w:rsidRPr="00F93101" w:rsidRDefault="00924681" w:rsidP="001B73FB">
            <w:pPr>
              <w:autoSpaceDE w:val="0"/>
              <w:autoSpaceDN w:val="0"/>
              <w:adjustRightInd w:val="0"/>
              <w:spacing w:before="120" w:after="120"/>
              <w:ind w:right="-383"/>
              <w:jc w:val="center"/>
              <w:rPr>
                <w:b/>
                <w:sz w:val="22"/>
                <w:szCs w:val="22"/>
              </w:rPr>
            </w:pPr>
            <w:r>
              <w:rPr>
                <w:b/>
                <w:sz w:val="22"/>
                <w:szCs w:val="22"/>
              </w:rPr>
              <w:t xml:space="preserve">Athlete Support </w:t>
            </w:r>
            <w:r w:rsidR="00BC261F" w:rsidRPr="00F93101">
              <w:rPr>
                <w:b/>
                <w:sz w:val="22"/>
                <w:szCs w:val="22"/>
              </w:rPr>
              <w:t>Fund Terms &amp; Conditions</w:t>
            </w:r>
          </w:p>
        </w:tc>
      </w:tr>
      <w:tr w:rsidR="00BC261F" w:rsidRPr="00F93101" w14:paraId="1774D4B0" w14:textId="77777777" w:rsidTr="001B73FB">
        <w:tc>
          <w:tcPr>
            <w:tcW w:w="10882" w:type="dxa"/>
            <w:shd w:val="clear" w:color="auto" w:fill="auto"/>
          </w:tcPr>
          <w:p w14:paraId="137EE884" w14:textId="77777777" w:rsidR="00BC261F" w:rsidRPr="00F93101" w:rsidRDefault="00BC261F" w:rsidP="001B73FB">
            <w:pPr>
              <w:autoSpaceDE w:val="0"/>
              <w:autoSpaceDN w:val="0"/>
              <w:adjustRightInd w:val="0"/>
              <w:spacing w:before="120" w:after="120"/>
              <w:ind w:left="360" w:right="-383"/>
              <w:jc w:val="both"/>
              <w:rPr>
                <w:sz w:val="22"/>
                <w:szCs w:val="22"/>
              </w:rPr>
            </w:pPr>
          </w:p>
          <w:p w14:paraId="06AADCAF" w14:textId="77777777" w:rsidR="00BC261F" w:rsidRPr="00F93101" w:rsidRDefault="00BC261F" w:rsidP="001B73FB">
            <w:pPr>
              <w:autoSpaceDE w:val="0"/>
              <w:autoSpaceDN w:val="0"/>
              <w:adjustRightInd w:val="0"/>
              <w:jc w:val="both"/>
              <w:rPr>
                <w:rFonts w:ascii="Verdana" w:hAnsi="Verdana" w:cs="Verdana"/>
                <w:b/>
                <w:bCs/>
                <w:color w:val="000000"/>
                <w:sz w:val="19"/>
                <w:szCs w:val="19"/>
              </w:rPr>
            </w:pPr>
            <w:r w:rsidRPr="00F93101">
              <w:rPr>
                <w:rFonts w:ascii="Verdana" w:hAnsi="Verdana" w:cs="Verdana"/>
                <w:color w:val="000000"/>
                <w:sz w:val="19"/>
                <w:szCs w:val="19"/>
              </w:rPr>
              <w:t xml:space="preserve">1. </w:t>
            </w:r>
            <w:r w:rsidRPr="00F93101">
              <w:rPr>
                <w:rFonts w:ascii="Verdana" w:hAnsi="Verdana" w:cs="Verdana"/>
                <w:b/>
                <w:bCs/>
                <w:color w:val="000000"/>
                <w:sz w:val="19"/>
                <w:szCs w:val="19"/>
              </w:rPr>
              <w:t>Introduction</w:t>
            </w:r>
          </w:p>
          <w:p w14:paraId="63E0D90C" w14:textId="77777777" w:rsidR="00BC261F" w:rsidRPr="00F93101" w:rsidRDefault="00BC261F" w:rsidP="001B73FB">
            <w:pPr>
              <w:autoSpaceDE w:val="0"/>
              <w:autoSpaceDN w:val="0"/>
              <w:adjustRightInd w:val="0"/>
              <w:jc w:val="both"/>
              <w:rPr>
                <w:rFonts w:ascii="Verdana" w:hAnsi="Verdana" w:cs="Verdana"/>
                <w:b/>
                <w:bCs/>
                <w:color w:val="000000"/>
                <w:sz w:val="19"/>
                <w:szCs w:val="19"/>
              </w:rPr>
            </w:pPr>
          </w:p>
          <w:p w14:paraId="43F39965" w14:textId="417C2860"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 xml:space="preserve">1.1. Should you be offered funding by </w:t>
            </w:r>
            <w:r w:rsidR="001B0160">
              <w:rPr>
                <w:rFonts w:ascii="Verdana" w:hAnsi="Verdana" w:cs="Verdana"/>
                <w:color w:val="000000"/>
                <w:sz w:val="19"/>
                <w:szCs w:val="19"/>
              </w:rPr>
              <w:t>North West</w:t>
            </w:r>
            <w:r w:rsidRPr="00F93101">
              <w:rPr>
                <w:rFonts w:ascii="Verdana" w:hAnsi="Verdana" w:cs="Verdana"/>
                <w:color w:val="000000"/>
                <w:sz w:val="19"/>
                <w:szCs w:val="19"/>
              </w:rPr>
              <w:t xml:space="preserve"> Netball to help pay for or put towards your participation in England Netball performance pathway payment(s) will only be made on </w:t>
            </w:r>
            <w:r w:rsidR="001A4061">
              <w:rPr>
                <w:rFonts w:ascii="Verdana" w:hAnsi="Verdana" w:cs="Verdana"/>
                <w:color w:val="000000"/>
                <w:sz w:val="19"/>
                <w:szCs w:val="19"/>
              </w:rPr>
              <w:t>the North West Netball’s</w:t>
            </w:r>
            <w:r w:rsidRPr="00F93101">
              <w:rPr>
                <w:rFonts w:ascii="Verdana" w:hAnsi="Verdana" w:cs="Verdana"/>
                <w:color w:val="000000"/>
                <w:sz w:val="19"/>
                <w:szCs w:val="19"/>
              </w:rPr>
              <w:t xml:space="preserve"> receipt of a completed</w:t>
            </w:r>
            <w:r w:rsidR="001A4061">
              <w:rPr>
                <w:rFonts w:ascii="Verdana" w:hAnsi="Verdana" w:cs="Verdana"/>
                <w:color w:val="000000"/>
                <w:sz w:val="19"/>
                <w:szCs w:val="19"/>
              </w:rPr>
              <w:t xml:space="preserve"> application </w:t>
            </w:r>
            <w:r w:rsidR="00642802">
              <w:rPr>
                <w:rFonts w:ascii="Verdana" w:hAnsi="Verdana" w:cs="Verdana"/>
                <w:color w:val="000000"/>
                <w:sz w:val="19"/>
                <w:szCs w:val="19"/>
              </w:rPr>
              <w:t>including support evidence</w:t>
            </w:r>
            <w:r w:rsidR="001A4061">
              <w:rPr>
                <w:rFonts w:ascii="Verdana" w:hAnsi="Verdana" w:cs="Verdana"/>
                <w:color w:val="000000"/>
                <w:sz w:val="19"/>
                <w:szCs w:val="19"/>
              </w:rPr>
              <w:t>.</w:t>
            </w:r>
          </w:p>
          <w:p w14:paraId="73509114"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74DAA0DA" w14:textId="59F06BAD"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 xml:space="preserve">1.2. The payment of funding to you by </w:t>
            </w:r>
            <w:r w:rsidR="001A4061">
              <w:rPr>
                <w:rFonts w:ascii="Verdana" w:hAnsi="Verdana" w:cs="Verdana"/>
                <w:color w:val="000000"/>
                <w:sz w:val="19"/>
                <w:szCs w:val="19"/>
              </w:rPr>
              <w:t>North West</w:t>
            </w:r>
            <w:r w:rsidRPr="00F93101">
              <w:rPr>
                <w:rFonts w:ascii="Verdana" w:hAnsi="Verdana" w:cs="Verdana"/>
                <w:color w:val="000000"/>
                <w:sz w:val="19"/>
                <w:szCs w:val="19"/>
              </w:rPr>
              <w:t xml:space="preserve"> Netball is subject to the terms and conditions set out in</w:t>
            </w:r>
            <w:r w:rsidR="00674A98">
              <w:rPr>
                <w:rFonts w:ascii="Verdana" w:hAnsi="Verdana" w:cs="Verdana"/>
                <w:color w:val="000000"/>
                <w:sz w:val="19"/>
                <w:szCs w:val="19"/>
              </w:rPr>
              <w:t xml:space="preserve"> this document</w:t>
            </w:r>
            <w:r w:rsidRPr="00F93101">
              <w:rPr>
                <w:rFonts w:ascii="Verdana" w:hAnsi="Verdana" w:cs="Verdana"/>
                <w:color w:val="000000"/>
                <w:sz w:val="19"/>
                <w:szCs w:val="19"/>
              </w:rPr>
              <w:t xml:space="preserve">, your </w:t>
            </w:r>
            <w:r w:rsidRPr="00F93101">
              <w:rPr>
                <w:rFonts w:ascii="Verdana" w:hAnsi="Verdana" w:cs="Verdana"/>
                <w:sz w:val="19"/>
                <w:szCs w:val="19"/>
              </w:rPr>
              <w:t xml:space="preserve">application for funding and the </w:t>
            </w:r>
            <w:r w:rsidR="00DF4AD9">
              <w:rPr>
                <w:rFonts w:ascii="Verdana" w:hAnsi="Verdana" w:cs="Verdana"/>
                <w:sz w:val="19"/>
                <w:szCs w:val="19"/>
              </w:rPr>
              <w:t xml:space="preserve">North West’s confirmation of funding </w:t>
            </w:r>
            <w:r w:rsidRPr="00F93101">
              <w:rPr>
                <w:rFonts w:ascii="Verdana" w:hAnsi="Verdana" w:cs="Verdana"/>
                <w:sz w:val="19"/>
                <w:szCs w:val="19"/>
              </w:rPr>
              <w:t xml:space="preserve">which may or may not contain </w:t>
            </w:r>
            <w:r w:rsidR="00DF4AD9">
              <w:rPr>
                <w:rFonts w:ascii="Verdana" w:hAnsi="Verdana" w:cs="Verdana"/>
                <w:sz w:val="19"/>
                <w:szCs w:val="19"/>
              </w:rPr>
              <w:t>s</w:t>
            </w:r>
            <w:r w:rsidRPr="00F93101">
              <w:rPr>
                <w:rFonts w:ascii="Verdana" w:hAnsi="Verdana" w:cs="Verdana"/>
                <w:sz w:val="19"/>
                <w:szCs w:val="19"/>
              </w:rPr>
              <w:t xml:space="preserve">pecial </w:t>
            </w:r>
            <w:r w:rsidR="00DF4AD9">
              <w:rPr>
                <w:rFonts w:ascii="Verdana" w:hAnsi="Verdana" w:cs="Verdana"/>
                <w:sz w:val="19"/>
                <w:szCs w:val="19"/>
              </w:rPr>
              <w:t>c</w:t>
            </w:r>
            <w:r w:rsidRPr="00F93101">
              <w:rPr>
                <w:rFonts w:ascii="Verdana" w:hAnsi="Verdana" w:cs="Verdana"/>
                <w:sz w:val="19"/>
                <w:szCs w:val="19"/>
              </w:rPr>
              <w:t>onditions (herein after “Agreement”).</w:t>
            </w:r>
          </w:p>
          <w:p w14:paraId="0259BD51"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47C0721D" w14:textId="40B27996" w:rsidR="00BC261F" w:rsidRPr="00F93101" w:rsidRDefault="00BC261F" w:rsidP="001B73FB">
            <w:pPr>
              <w:autoSpaceDE w:val="0"/>
              <w:autoSpaceDN w:val="0"/>
              <w:adjustRightInd w:val="0"/>
              <w:jc w:val="both"/>
              <w:rPr>
                <w:rFonts w:ascii="Verdana" w:hAnsi="Verdana" w:cs="Verdana"/>
                <w:b/>
                <w:bCs/>
                <w:i/>
                <w:iCs/>
                <w:color w:val="000000"/>
                <w:sz w:val="19"/>
                <w:szCs w:val="19"/>
              </w:rPr>
            </w:pPr>
            <w:r w:rsidRPr="00F93101">
              <w:rPr>
                <w:rFonts w:ascii="Verdana" w:hAnsi="Verdana" w:cs="Verdana"/>
                <w:color w:val="000000"/>
                <w:sz w:val="19"/>
                <w:szCs w:val="19"/>
              </w:rPr>
              <w:t xml:space="preserve">1.3. This funding is a contribution and/or payment towards the purpose </w:t>
            </w:r>
            <w:r w:rsidR="004D5C9E">
              <w:rPr>
                <w:rFonts w:ascii="Verdana" w:hAnsi="Verdana" w:cs="Verdana"/>
                <w:color w:val="000000"/>
                <w:sz w:val="19"/>
                <w:szCs w:val="19"/>
              </w:rPr>
              <w:t xml:space="preserve">detailed in the criteria for this funding </w:t>
            </w:r>
            <w:r w:rsidRPr="00F93101">
              <w:rPr>
                <w:rFonts w:ascii="Verdana" w:hAnsi="Verdana" w:cs="Verdana"/>
                <w:color w:val="000000"/>
                <w:sz w:val="19"/>
                <w:szCs w:val="19"/>
              </w:rPr>
              <w:t>and must be used solely for the purposes for which it was made</w:t>
            </w:r>
            <w:r w:rsidRPr="00F93101">
              <w:rPr>
                <w:rFonts w:ascii="Verdana" w:hAnsi="Verdana" w:cs="Verdana"/>
                <w:b/>
                <w:bCs/>
                <w:i/>
                <w:iCs/>
                <w:color w:val="000000"/>
                <w:sz w:val="19"/>
                <w:szCs w:val="19"/>
              </w:rPr>
              <w:t>.</w:t>
            </w:r>
          </w:p>
          <w:p w14:paraId="3CE6AA63" w14:textId="77777777" w:rsidR="00BC261F" w:rsidRPr="00F93101" w:rsidRDefault="00BC261F" w:rsidP="001B73FB">
            <w:pPr>
              <w:autoSpaceDE w:val="0"/>
              <w:autoSpaceDN w:val="0"/>
              <w:adjustRightInd w:val="0"/>
              <w:jc w:val="both"/>
              <w:rPr>
                <w:rFonts w:ascii="Verdana" w:hAnsi="Verdana" w:cs="Verdana"/>
                <w:b/>
                <w:bCs/>
                <w:i/>
                <w:iCs/>
                <w:color w:val="000000"/>
                <w:sz w:val="19"/>
                <w:szCs w:val="19"/>
              </w:rPr>
            </w:pPr>
          </w:p>
          <w:p w14:paraId="78237F5D" w14:textId="77777777" w:rsidR="00BC261F" w:rsidRPr="00F93101" w:rsidRDefault="00BC261F" w:rsidP="001B73FB">
            <w:pPr>
              <w:autoSpaceDE w:val="0"/>
              <w:autoSpaceDN w:val="0"/>
              <w:adjustRightInd w:val="0"/>
              <w:jc w:val="both"/>
              <w:rPr>
                <w:rFonts w:ascii="Verdana" w:hAnsi="Verdana" w:cs="Verdana"/>
                <w:b/>
                <w:bCs/>
                <w:color w:val="000000"/>
                <w:sz w:val="19"/>
                <w:szCs w:val="19"/>
              </w:rPr>
            </w:pPr>
            <w:r w:rsidRPr="00F93101">
              <w:rPr>
                <w:rFonts w:ascii="Verdana" w:hAnsi="Verdana" w:cs="Verdana"/>
                <w:color w:val="000000"/>
                <w:sz w:val="19"/>
                <w:szCs w:val="19"/>
              </w:rPr>
              <w:t xml:space="preserve">2. </w:t>
            </w:r>
            <w:r w:rsidRPr="00F93101">
              <w:rPr>
                <w:rFonts w:ascii="Verdana" w:hAnsi="Verdana" w:cs="Verdana"/>
                <w:b/>
                <w:bCs/>
                <w:color w:val="000000"/>
                <w:sz w:val="19"/>
                <w:szCs w:val="19"/>
              </w:rPr>
              <w:t xml:space="preserve"> Acknowledgements </w:t>
            </w:r>
          </w:p>
          <w:p w14:paraId="04DA061B"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3B28DBE7" w14:textId="77777777"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2.1. You agree to all the terms and conditions in the Agreement.</w:t>
            </w:r>
          </w:p>
          <w:p w14:paraId="2988F932"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06CCC98F" w14:textId="7B50D425"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 xml:space="preserve">2.2 You will return </w:t>
            </w:r>
            <w:r w:rsidR="003654EE">
              <w:rPr>
                <w:rFonts w:ascii="Verdana" w:hAnsi="Verdana" w:cs="Verdana"/>
                <w:color w:val="000000"/>
                <w:sz w:val="19"/>
                <w:szCs w:val="19"/>
              </w:rPr>
              <w:t>a written</w:t>
            </w:r>
            <w:r w:rsidRPr="00F93101">
              <w:rPr>
                <w:rFonts w:ascii="Verdana" w:hAnsi="Verdana" w:cs="Verdana"/>
                <w:color w:val="000000"/>
                <w:sz w:val="19"/>
                <w:szCs w:val="19"/>
              </w:rPr>
              <w:t xml:space="preserve"> acknowledgement to the </w:t>
            </w:r>
            <w:r w:rsidR="003654EE">
              <w:rPr>
                <w:rFonts w:ascii="Verdana" w:hAnsi="Verdana" w:cs="Verdana"/>
                <w:color w:val="000000"/>
                <w:sz w:val="19"/>
                <w:szCs w:val="19"/>
              </w:rPr>
              <w:t>North West’s</w:t>
            </w:r>
            <w:r w:rsidRPr="00F93101">
              <w:rPr>
                <w:rFonts w:ascii="Verdana" w:hAnsi="Verdana" w:cs="Verdana"/>
                <w:color w:val="000000"/>
                <w:sz w:val="19"/>
                <w:szCs w:val="19"/>
              </w:rPr>
              <w:t xml:space="preserve"> </w:t>
            </w:r>
            <w:r w:rsidR="003654EE">
              <w:rPr>
                <w:rFonts w:ascii="Verdana" w:hAnsi="Verdana" w:cs="Verdana"/>
                <w:color w:val="000000"/>
                <w:sz w:val="19"/>
                <w:szCs w:val="19"/>
              </w:rPr>
              <w:t>o</w:t>
            </w:r>
            <w:r w:rsidRPr="00F93101">
              <w:rPr>
                <w:rFonts w:ascii="Verdana" w:hAnsi="Verdana" w:cs="Verdana"/>
                <w:color w:val="000000"/>
                <w:sz w:val="19"/>
                <w:szCs w:val="19"/>
              </w:rPr>
              <w:t>ffe</w:t>
            </w:r>
            <w:r w:rsidR="003654EE">
              <w:rPr>
                <w:rFonts w:ascii="Verdana" w:hAnsi="Verdana" w:cs="Verdana"/>
                <w:color w:val="000000"/>
                <w:sz w:val="19"/>
                <w:szCs w:val="19"/>
              </w:rPr>
              <w:t>r</w:t>
            </w:r>
            <w:r w:rsidRPr="00F93101">
              <w:rPr>
                <w:rFonts w:ascii="Verdana" w:hAnsi="Verdana" w:cs="Verdana"/>
                <w:color w:val="000000"/>
                <w:sz w:val="19"/>
                <w:szCs w:val="19"/>
              </w:rPr>
              <w:t xml:space="preserve"> as </w:t>
            </w:r>
            <w:r w:rsidR="003654EE">
              <w:rPr>
                <w:rFonts w:ascii="Verdana" w:hAnsi="Verdana" w:cs="Verdana"/>
                <w:color w:val="000000"/>
                <w:sz w:val="19"/>
                <w:szCs w:val="19"/>
              </w:rPr>
              <w:t xml:space="preserve">will be directed </w:t>
            </w:r>
            <w:r w:rsidR="00AB41A4">
              <w:rPr>
                <w:rFonts w:ascii="Verdana" w:hAnsi="Verdana" w:cs="Verdana"/>
                <w:color w:val="000000"/>
                <w:sz w:val="19"/>
                <w:szCs w:val="19"/>
              </w:rPr>
              <w:t xml:space="preserve">in the </w:t>
            </w:r>
            <w:r w:rsidR="003654EE">
              <w:rPr>
                <w:rFonts w:ascii="Verdana" w:hAnsi="Verdana" w:cs="Verdana"/>
                <w:color w:val="000000"/>
                <w:sz w:val="19"/>
                <w:szCs w:val="19"/>
              </w:rPr>
              <w:t>confirmation</w:t>
            </w:r>
            <w:r w:rsidR="00AB41A4">
              <w:rPr>
                <w:rFonts w:ascii="Verdana" w:hAnsi="Verdana" w:cs="Verdana"/>
                <w:color w:val="000000"/>
                <w:sz w:val="19"/>
                <w:szCs w:val="19"/>
              </w:rPr>
              <w:t>, if funding is awarded</w:t>
            </w:r>
            <w:r w:rsidRPr="00F93101">
              <w:rPr>
                <w:rFonts w:ascii="Verdana" w:hAnsi="Verdana" w:cs="Verdana"/>
                <w:color w:val="000000"/>
                <w:sz w:val="19"/>
                <w:szCs w:val="19"/>
              </w:rPr>
              <w:t>.</w:t>
            </w:r>
          </w:p>
          <w:p w14:paraId="795D36FB"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081338B1"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64729B5E"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1BBF406A" w14:textId="77777777" w:rsidR="00BC261F" w:rsidRPr="00F93101" w:rsidRDefault="00BC261F" w:rsidP="001B73FB">
            <w:pPr>
              <w:autoSpaceDE w:val="0"/>
              <w:autoSpaceDN w:val="0"/>
              <w:adjustRightInd w:val="0"/>
              <w:jc w:val="both"/>
              <w:rPr>
                <w:rFonts w:ascii="Verdana" w:hAnsi="Verdana" w:cs="Verdana"/>
                <w:b/>
                <w:bCs/>
                <w:color w:val="000000"/>
                <w:sz w:val="19"/>
                <w:szCs w:val="19"/>
              </w:rPr>
            </w:pPr>
            <w:r w:rsidRPr="00F93101">
              <w:rPr>
                <w:rFonts w:ascii="Verdana" w:hAnsi="Verdana" w:cs="Verdana"/>
                <w:color w:val="000000"/>
                <w:sz w:val="19"/>
                <w:szCs w:val="19"/>
              </w:rPr>
              <w:t xml:space="preserve">3. </w:t>
            </w:r>
            <w:r w:rsidRPr="00F93101">
              <w:rPr>
                <w:rFonts w:ascii="Verdana" w:hAnsi="Verdana" w:cs="Verdana"/>
                <w:b/>
                <w:bCs/>
                <w:color w:val="000000"/>
                <w:sz w:val="19"/>
                <w:szCs w:val="19"/>
              </w:rPr>
              <w:t>Monitoring, Review and Reporting</w:t>
            </w:r>
          </w:p>
          <w:p w14:paraId="1316DF21"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6F7AA670" w14:textId="4586D9B3"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 xml:space="preserve">3.1. You must comply with all reasonable requests made by </w:t>
            </w:r>
            <w:r w:rsidR="00AB41A4">
              <w:rPr>
                <w:rFonts w:ascii="Verdana" w:hAnsi="Verdana" w:cs="Verdana"/>
                <w:color w:val="000000"/>
                <w:sz w:val="19"/>
                <w:szCs w:val="19"/>
              </w:rPr>
              <w:t>North West</w:t>
            </w:r>
            <w:r w:rsidRPr="00F93101">
              <w:rPr>
                <w:rFonts w:ascii="Verdana" w:hAnsi="Verdana" w:cs="Verdana"/>
                <w:color w:val="000000"/>
                <w:sz w:val="19"/>
                <w:szCs w:val="19"/>
              </w:rPr>
              <w:t xml:space="preserve"> Netball for information and/or documentation in connection with, the funding. This includes providing information to help </w:t>
            </w:r>
            <w:r w:rsidR="00AB41A4">
              <w:rPr>
                <w:rFonts w:ascii="Verdana" w:hAnsi="Verdana" w:cs="Verdana"/>
                <w:color w:val="000000"/>
                <w:sz w:val="19"/>
                <w:szCs w:val="19"/>
              </w:rPr>
              <w:t>North West</w:t>
            </w:r>
            <w:r w:rsidRPr="00F93101">
              <w:rPr>
                <w:rFonts w:ascii="Verdana" w:hAnsi="Verdana" w:cs="Verdana"/>
                <w:color w:val="000000"/>
                <w:sz w:val="19"/>
                <w:szCs w:val="19"/>
              </w:rPr>
              <w:t xml:space="preserve"> Netball pay and monitor your funding. The information requested may be in relation but not limited to your financial means, income and expenditure, and your performance or results of the </w:t>
            </w:r>
            <w:r w:rsidR="00D35DEC">
              <w:rPr>
                <w:rFonts w:ascii="Verdana" w:hAnsi="Verdana" w:cs="Verdana"/>
                <w:color w:val="000000"/>
                <w:sz w:val="19"/>
                <w:szCs w:val="19"/>
              </w:rPr>
              <w:t>p</w:t>
            </w:r>
            <w:r w:rsidRPr="00F93101">
              <w:rPr>
                <w:rFonts w:ascii="Verdana" w:hAnsi="Verdana" w:cs="Verdana"/>
                <w:color w:val="000000"/>
                <w:sz w:val="19"/>
                <w:szCs w:val="19"/>
              </w:rPr>
              <w:t>urpose.</w:t>
            </w:r>
          </w:p>
          <w:p w14:paraId="4F501265"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4DDE8255" w14:textId="77777777"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3.2. You agree to:</w:t>
            </w:r>
          </w:p>
          <w:p w14:paraId="3E0690FA" w14:textId="0C096E29" w:rsidR="00BC261F" w:rsidRPr="00F93101" w:rsidRDefault="00D649C5" w:rsidP="001B73FB">
            <w:pPr>
              <w:autoSpaceDE w:val="0"/>
              <w:autoSpaceDN w:val="0"/>
              <w:adjustRightInd w:val="0"/>
              <w:ind w:left="720"/>
              <w:jc w:val="both"/>
              <w:rPr>
                <w:rFonts w:ascii="Verdana" w:hAnsi="Verdana" w:cs="Verdana"/>
                <w:color w:val="000000"/>
                <w:sz w:val="19"/>
                <w:szCs w:val="19"/>
              </w:rPr>
            </w:pPr>
            <w:r>
              <w:rPr>
                <w:rFonts w:ascii="Verdana" w:hAnsi="Verdana" w:cs="Verdana"/>
                <w:color w:val="000000"/>
                <w:sz w:val="19"/>
                <w:szCs w:val="19"/>
              </w:rPr>
              <w:t>3.2.1</w:t>
            </w:r>
            <w:r w:rsidR="00BC261F" w:rsidRPr="00F93101">
              <w:rPr>
                <w:rFonts w:ascii="Verdana" w:hAnsi="Verdana" w:cs="Verdana"/>
                <w:color w:val="000000"/>
                <w:sz w:val="19"/>
                <w:szCs w:val="19"/>
              </w:rPr>
              <w:t>. inform</w:t>
            </w:r>
            <w:r w:rsidR="00D35DEC">
              <w:rPr>
                <w:rFonts w:ascii="Verdana" w:hAnsi="Verdana" w:cs="Verdana"/>
                <w:color w:val="000000"/>
                <w:sz w:val="19"/>
                <w:szCs w:val="19"/>
              </w:rPr>
              <w:t xml:space="preserve"> North West </w:t>
            </w:r>
            <w:r w:rsidR="00BC261F" w:rsidRPr="00F93101">
              <w:rPr>
                <w:rFonts w:ascii="Verdana" w:hAnsi="Verdana" w:cs="Verdana"/>
                <w:color w:val="000000"/>
                <w:sz w:val="19"/>
                <w:szCs w:val="19"/>
              </w:rPr>
              <w:t>Netball immediately in writing of any changes in your personal circumstances, at all times, during the term of the funding, which may directly or indirectly affect your application for the funding (e.g. withdrawal from the performance program</w:t>
            </w:r>
            <w:r w:rsidR="00D35DEC">
              <w:rPr>
                <w:rFonts w:ascii="Verdana" w:hAnsi="Verdana" w:cs="Verdana"/>
                <w:color w:val="000000"/>
                <w:sz w:val="19"/>
                <w:szCs w:val="19"/>
              </w:rPr>
              <w:t>me</w:t>
            </w:r>
            <w:r w:rsidR="00BC261F" w:rsidRPr="00F93101">
              <w:rPr>
                <w:rFonts w:ascii="Verdana" w:hAnsi="Verdana" w:cs="Verdana"/>
                <w:color w:val="000000"/>
                <w:sz w:val="19"/>
                <w:szCs w:val="19"/>
              </w:rPr>
              <w:t xml:space="preserve"> due to sickness, injury</w:t>
            </w:r>
            <w:r w:rsidR="00D35DEC">
              <w:rPr>
                <w:rFonts w:ascii="Verdana" w:hAnsi="Verdana" w:cs="Verdana"/>
                <w:color w:val="000000"/>
                <w:sz w:val="19"/>
                <w:szCs w:val="19"/>
              </w:rPr>
              <w:t>, any</w:t>
            </w:r>
            <w:r w:rsidR="00BC261F" w:rsidRPr="00F93101">
              <w:rPr>
                <w:rFonts w:ascii="Verdana" w:hAnsi="Verdana" w:cs="Verdana"/>
                <w:color w:val="000000"/>
                <w:sz w:val="19"/>
                <w:szCs w:val="19"/>
              </w:rPr>
              <w:t xml:space="preserve"> other incapacity</w:t>
            </w:r>
            <w:r w:rsidR="00D35DEC">
              <w:rPr>
                <w:rFonts w:ascii="Verdana" w:hAnsi="Verdana" w:cs="Verdana"/>
                <w:color w:val="000000"/>
                <w:sz w:val="19"/>
                <w:szCs w:val="19"/>
              </w:rPr>
              <w:t>,</w:t>
            </w:r>
            <w:r w:rsidR="00BC261F" w:rsidRPr="00F93101">
              <w:rPr>
                <w:rFonts w:ascii="Verdana" w:hAnsi="Verdana" w:cs="Verdana"/>
                <w:color w:val="000000"/>
                <w:sz w:val="19"/>
                <w:szCs w:val="19"/>
              </w:rPr>
              <w:t xml:space="preserve"> any other change in your personal circumstances such as pregnancy, routine operations requiring a period of recovery etc., meaning you are unable to participate fully in the </w:t>
            </w:r>
            <w:r w:rsidR="00A724F8">
              <w:rPr>
                <w:rFonts w:ascii="Verdana" w:hAnsi="Verdana" w:cs="Verdana"/>
                <w:color w:val="000000"/>
                <w:sz w:val="19"/>
                <w:szCs w:val="19"/>
              </w:rPr>
              <w:t>performance pathway</w:t>
            </w:r>
            <w:r w:rsidR="00BC261F" w:rsidRPr="00F93101">
              <w:rPr>
                <w:rFonts w:ascii="Verdana" w:hAnsi="Verdana" w:cs="Verdana"/>
                <w:color w:val="000000"/>
                <w:sz w:val="19"/>
                <w:szCs w:val="19"/>
              </w:rPr>
              <w:t>.</w:t>
            </w:r>
          </w:p>
          <w:p w14:paraId="1CF49EF0" w14:textId="4738A0B2" w:rsidR="00BC261F" w:rsidRPr="00F93101" w:rsidRDefault="00D649C5" w:rsidP="001B73FB">
            <w:pPr>
              <w:autoSpaceDE w:val="0"/>
              <w:autoSpaceDN w:val="0"/>
              <w:adjustRightInd w:val="0"/>
              <w:ind w:left="720"/>
              <w:jc w:val="both"/>
              <w:rPr>
                <w:rFonts w:ascii="Verdana" w:hAnsi="Verdana" w:cs="Verdana"/>
                <w:color w:val="000000"/>
                <w:sz w:val="19"/>
                <w:szCs w:val="19"/>
              </w:rPr>
            </w:pPr>
            <w:r>
              <w:rPr>
                <w:rFonts w:ascii="Verdana" w:hAnsi="Verdana" w:cs="Verdana"/>
                <w:color w:val="000000"/>
                <w:sz w:val="19"/>
                <w:szCs w:val="19"/>
              </w:rPr>
              <w:t>3.2.2</w:t>
            </w:r>
            <w:r w:rsidR="00BC261F" w:rsidRPr="00F93101">
              <w:rPr>
                <w:rFonts w:ascii="Verdana" w:hAnsi="Verdana" w:cs="Verdana"/>
                <w:color w:val="000000"/>
                <w:sz w:val="19"/>
                <w:szCs w:val="19"/>
              </w:rPr>
              <w:t xml:space="preserve">. keep </w:t>
            </w:r>
            <w:proofErr w:type="spellStart"/>
            <w:r w:rsidR="00A724F8">
              <w:rPr>
                <w:rFonts w:ascii="Verdana" w:hAnsi="Verdana" w:cs="Verdana"/>
                <w:color w:val="000000"/>
                <w:sz w:val="19"/>
                <w:szCs w:val="19"/>
              </w:rPr>
              <w:t>E</w:t>
            </w:r>
            <w:r w:rsidR="00951D3B">
              <w:rPr>
                <w:rFonts w:ascii="Verdana" w:hAnsi="Verdana" w:cs="Verdana"/>
                <w:color w:val="000000"/>
                <w:sz w:val="19"/>
                <w:szCs w:val="19"/>
              </w:rPr>
              <w:t>N</w:t>
            </w:r>
            <w:r w:rsidR="00A724F8">
              <w:rPr>
                <w:rFonts w:ascii="Verdana" w:hAnsi="Verdana" w:cs="Verdana"/>
                <w:color w:val="000000"/>
                <w:sz w:val="19"/>
                <w:szCs w:val="19"/>
              </w:rPr>
              <w:t>gage</w:t>
            </w:r>
            <w:proofErr w:type="spellEnd"/>
            <w:r w:rsidR="00A724F8">
              <w:rPr>
                <w:rFonts w:ascii="Verdana" w:hAnsi="Verdana" w:cs="Verdana"/>
                <w:color w:val="000000"/>
                <w:sz w:val="19"/>
                <w:szCs w:val="19"/>
              </w:rPr>
              <w:t xml:space="preserve"> up to date with </w:t>
            </w:r>
            <w:r w:rsidR="00BC261F" w:rsidRPr="00F93101">
              <w:rPr>
                <w:rFonts w:ascii="Verdana" w:hAnsi="Verdana" w:cs="Verdana"/>
                <w:color w:val="000000"/>
                <w:sz w:val="19"/>
                <w:szCs w:val="19"/>
              </w:rPr>
              <w:t>any change of your permanent residential address</w:t>
            </w:r>
            <w:r w:rsidR="00A724F8">
              <w:rPr>
                <w:rFonts w:ascii="Verdana" w:hAnsi="Verdana" w:cs="Verdana"/>
                <w:color w:val="000000"/>
                <w:sz w:val="19"/>
                <w:szCs w:val="19"/>
              </w:rPr>
              <w:t>;</w:t>
            </w:r>
          </w:p>
          <w:p w14:paraId="6F82280A"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44481E8B" w14:textId="77777777" w:rsidR="00BC261F" w:rsidRPr="00F93101" w:rsidRDefault="00BC261F" w:rsidP="001B73FB">
            <w:pPr>
              <w:autoSpaceDE w:val="0"/>
              <w:autoSpaceDN w:val="0"/>
              <w:adjustRightInd w:val="0"/>
              <w:jc w:val="both"/>
              <w:rPr>
                <w:rFonts w:ascii="Verdana" w:hAnsi="Verdana" w:cs="Verdana"/>
                <w:b/>
                <w:bCs/>
                <w:color w:val="000000"/>
                <w:sz w:val="19"/>
                <w:szCs w:val="19"/>
              </w:rPr>
            </w:pPr>
            <w:r w:rsidRPr="00F93101">
              <w:rPr>
                <w:rFonts w:ascii="Verdana" w:hAnsi="Verdana" w:cs="Verdana"/>
                <w:color w:val="000000"/>
                <w:sz w:val="19"/>
                <w:szCs w:val="19"/>
              </w:rPr>
              <w:t xml:space="preserve">4. </w:t>
            </w:r>
            <w:r w:rsidRPr="00F93101">
              <w:rPr>
                <w:rFonts w:ascii="Verdana" w:hAnsi="Verdana" w:cs="Verdana"/>
                <w:b/>
                <w:bCs/>
                <w:color w:val="000000"/>
                <w:sz w:val="19"/>
                <w:szCs w:val="19"/>
              </w:rPr>
              <w:t>Suspension, Termination and Amendment of Funding</w:t>
            </w:r>
          </w:p>
          <w:p w14:paraId="1DC8838E"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306B95E2" w14:textId="4563A582" w:rsidR="00BC261F"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4.1</w:t>
            </w:r>
            <w:r w:rsidRPr="00F93101">
              <w:rPr>
                <w:rFonts w:ascii="Verdana" w:hAnsi="Verdana" w:cs="Verdana"/>
                <w:color w:val="000000"/>
                <w:sz w:val="19"/>
                <w:szCs w:val="19"/>
              </w:rPr>
              <w:tab/>
            </w:r>
            <w:r w:rsidR="006F6309">
              <w:rPr>
                <w:rFonts w:ascii="Verdana" w:hAnsi="Verdana" w:cs="Verdana"/>
                <w:color w:val="000000"/>
                <w:sz w:val="19"/>
                <w:szCs w:val="19"/>
              </w:rPr>
              <w:t>North West</w:t>
            </w:r>
            <w:r w:rsidRPr="00F93101">
              <w:rPr>
                <w:rFonts w:ascii="Verdana" w:hAnsi="Verdana" w:cs="Verdana"/>
                <w:color w:val="000000"/>
                <w:sz w:val="19"/>
                <w:szCs w:val="19"/>
              </w:rPr>
              <w:t xml:space="preserve"> Netball reserves the right, without incurring any liability to you, to amend the terms and conditions of this Agreement, reduce the amount of the funding, suspend payments due or otherwise amend payments of the funding or terminate it forthwith upon notice to you, in the event that:</w:t>
            </w:r>
          </w:p>
          <w:p w14:paraId="1F8776EC" w14:textId="77777777" w:rsidR="00D649C5" w:rsidRPr="00F93101" w:rsidRDefault="00D649C5" w:rsidP="001B73FB">
            <w:pPr>
              <w:autoSpaceDE w:val="0"/>
              <w:autoSpaceDN w:val="0"/>
              <w:adjustRightInd w:val="0"/>
              <w:jc w:val="both"/>
              <w:rPr>
                <w:rFonts w:ascii="Verdana" w:hAnsi="Verdana" w:cs="Verdana"/>
                <w:color w:val="000000"/>
                <w:sz w:val="19"/>
                <w:szCs w:val="19"/>
              </w:rPr>
            </w:pPr>
          </w:p>
          <w:p w14:paraId="2A61DAE4" w14:textId="40621833"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 xml:space="preserve">4.1.1. the financial position of </w:t>
            </w:r>
            <w:r w:rsidR="006F6309">
              <w:rPr>
                <w:rFonts w:ascii="Verdana" w:hAnsi="Verdana" w:cs="Verdana"/>
                <w:color w:val="000000"/>
                <w:sz w:val="19"/>
                <w:szCs w:val="19"/>
              </w:rPr>
              <w:t>North</w:t>
            </w:r>
            <w:r w:rsidRPr="00F93101">
              <w:rPr>
                <w:rFonts w:ascii="Verdana" w:hAnsi="Verdana" w:cs="Verdana"/>
                <w:color w:val="000000"/>
                <w:sz w:val="19"/>
                <w:szCs w:val="19"/>
              </w:rPr>
              <w:t xml:space="preserve"> </w:t>
            </w:r>
            <w:r w:rsidR="006F6309">
              <w:rPr>
                <w:rFonts w:ascii="Verdana" w:hAnsi="Verdana" w:cs="Verdana"/>
                <w:color w:val="000000"/>
                <w:sz w:val="19"/>
                <w:szCs w:val="19"/>
              </w:rPr>
              <w:t>West</w:t>
            </w:r>
            <w:r w:rsidRPr="00F93101">
              <w:rPr>
                <w:rFonts w:ascii="Verdana" w:hAnsi="Verdana" w:cs="Verdana"/>
                <w:color w:val="000000"/>
                <w:sz w:val="19"/>
                <w:szCs w:val="19"/>
              </w:rPr>
              <w:t xml:space="preserve"> Netball substantially changes for the worse; and/or</w:t>
            </w:r>
          </w:p>
          <w:p w14:paraId="071723DD" w14:textId="1C33771A"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 xml:space="preserve">4.1.2. should such funds allocated by </w:t>
            </w:r>
            <w:r w:rsidR="006F6309">
              <w:rPr>
                <w:rFonts w:ascii="Verdana" w:hAnsi="Verdana" w:cs="Verdana"/>
                <w:color w:val="000000"/>
                <w:sz w:val="19"/>
                <w:szCs w:val="19"/>
              </w:rPr>
              <w:t>North West</w:t>
            </w:r>
            <w:r w:rsidRPr="00F93101">
              <w:rPr>
                <w:rFonts w:ascii="Verdana" w:hAnsi="Verdana" w:cs="Verdana"/>
                <w:color w:val="000000"/>
                <w:sz w:val="19"/>
                <w:szCs w:val="19"/>
              </w:rPr>
              <w:t xml:space="preserve"> Netball be less than originally projected to the extent that </w:t>
            </w:r>
            <w:r w:rsidR="006F6309">
              <w:rPr>
                <w:rFonts w:ascii="Verdana" w:hAnsi="Verdana" w:cs="Verdana"/>
                <w:color w:val="000000"/>
                <w:sz w:val="19"/>
                <w:szCs w:val="19"/>
              </w:rPr>
              <w:t>North West</w:t>
            </w:r>
            <w:r w:rsidRPr="00F93101">
              <w:rPr>
                <w:rFonts w:ascii="Verdana" w:hAnsi="Verdana" w:cs="Verdana"/>
                <w:color w:val="000000"/>
                <w:sz w:val="19"/>
                <w:szCs w:val="19"/>
              </w:rPr>
              <w:t xml:space="preserve"> Netball cannot meet all its commitments;</w:t>
            </w:r>
          </w:p>
          <w:p w14:paraId="1DC79042"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0BF5E595" w14:textId="356A5DE6"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 xml:space="preserve">4.2. </w:t>
            </w:r>
            <w:r w:rsidR="004873ED">
              <w:rPr>
                <w:rFonts w:ascii="Verdana" w:hAnsi="Verdana" w:cs="Verdana"/>
                <w:color w:val="000000"/>
                <w:sz w:val="19"/>
                <w:szCs w:val="19"/>
              </w:rPr>
              <w:t>North West</w:t>
            </w:r>
            <w:r w:rsidRPr="00F93101">
              <w:rPr>
                <w:rFonts w:ascii="Verdana" w:hAnsi="Verdana" w:cs="Verdana"/>
                <w:color w:val="000000"/>
                <w:sz w:val="19"/>
                <w:szCs w:val="19"/>
              </w:rPr>
              <w:t xml:space="preserve"> Netball reserves the right to reduce, increase or otherwise amend the funding and/or this Agreement to reflect changes in your personal financial circumstances and/or your performance that takes place during the term of the funding.</w:t>
            </w:r>
          </w:p>
          <w:p w14:paraId="7375420B"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747393AF" w14:textId="19B5D30B"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 xml:space="preserve">4.3. Without prejudice to the other rights and remedies of </w:t>
            </w:r>
            <w:r w:rsidR="004873ED">
              <w:rPr>
                <w:rFonts w:ascii="Verdana" w:hAnsi="Verdana" w:cs="Verdana"/>
                <w:color w:val="000000"/>
                <w:sz w:val="19"/>
                <w:szCs w:val="19"/>
              </w:rPr>
              <w:t>North West</w:t>
            </w:r>
            <w:r w:rsidRPr="00F93101">
              <w:rPr>
                <w:rFonts w:ascii="Verdana" w:hAnsi="Verdana" w:cs="Verdana"/>
                <w:color w:val="000000"/>
                <w:sz w:val="19"/>
                <w:szCs w:val="19"/>
              </w:rPr>
              <w:t xml:space="preserve"> Netball and without any liability to you, </w:t>
            </w:r>
            <w:r w:rsidR="00F70AC9">
              <w:rPr>
                <w:rFonts w:ascii="Verdana" w:hAnsi="Verdana" w:cs="Verdana"/>
                <w:color w:val="000000"/>
                <w:sz w:val="19"/>
                <w:szCs w:val="19"/>
              </w:rPr>
              <w:t xml:space="preserve">North West </w:t>
            </w:r>
            <w:r w:rsidRPr="00F93101">
              <w:rPr>
                <w:rFonts w:ascii="Verdana" w:hAnsi="Verdana" w:cs="Verdana"/>
                <w:color w:val="000000"/>
                <w:sz w:val="19"/>
                <w:szCs w:val="19"/>
              </w:rPr>
              <w:t xml:space="preserve">Netball may either reduce the amount, suspend payments due or terminate this Agreement by notice in writing to you, stop any and all future payments and/or (depending on the circumstances) require the full amount of the funding, or such lesser sum as </w:t>
            </w:r>
            <w:r w:rsidR="00F70AC9">
              <w:rPr>
                <w:rFonts w:ascii="Verdana" w:hAnsi="Verdana" w:cs="Verdana"/>
                <w:color w:val="000000"/>
                <w:sz w:val="19"/>
                <w:szCs w:val="19"/>
              </w:rPr>
              <w:t>North West</w:t>
            </w:r>
            <w:r w:rsidRPr="00F93101">
              <w:rPr>
                <w:rFonts w:ascii="Verdana" w:hAnsi="Verdana" w:cs="Verdana"/>
                <w:color w:val="000000"/>
                <w:sz w:val="19"/>
                <w:szCs w:val="19"/>
              </w:rPr>
              <w:t xml:space="preserve"> Netball may require, to be repaid to </w:t>
            </w:r>
            <w:r w:rsidR="00F70AC9">
              <w:rPr>
                <w:rFonts w:ascii="Verdana" w:hAnsi="Verdana" w:cs="Verdana"/>
                <w:color w:val="000000"/>
                <w:sz w:val="19"/>
                <w:szCs w:val="19"/>
              </w:rPr>
              <w:t>North West</w:t>
            </w:r>
            <w:r w:rsidRPr="00F93101">
              <w:rPr>
                <w:rFonts w:ascii="Verdana" w:hAnsi="Verdana" w:cs="Verdana"/>
                <w:color w:val="000000"/>
                <w:sz w:val="19"/>
                <w:szCs w:val="19"/>
              </w:rPr>
              <w:t xml:space="preserve"> Netball on demand, if:</w:t>
            </w:r>
          </w:p>
          <w:p w14:paraId="10F58BCD"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3700E840" w14:textId="1C2FC7C0"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 xml:space="preserve">4.3.1 in the reasonable opinion of </w:t>
            </w:r>
            <w:r w:rsidR="00F70AC9">
              <w:rPr>
                <w:rFonts w:ascii="Verdana" w:hAnsi="Verdana" w:cs="Verdana"/>
                <w:color w:val="000000"/>
                <w:sz w:val="19"/>
                <w:szCs w:val="19"/>
              </w:rPr>
              <w:t>North West</w:t>
            </w:r>
            <w:r w:rsidRPr="00F93101">
              <w:rPr>
                <w:rFonts w:ascii="Verdana" w:hAnsi="Verdana" w:cs="Verdana"/>
                <w:color w:val="000000"/>
                <w:sz w:val="19"/>
                <w:szCs w:val="19"/>
              </w:rPr>
              <w:t xml:space="preserve"> Netball you fail to apply the funding or any part of it for the </w:t>
            </w:r>
            <w:r w:rsidR="0080634F">
              <w:rPr>
                <w:rFonts w:ascii="Verdana" w:hAnsi="Verdana" w:cs="Verdana"/>
                <w:color w:val="000000"/>
                <w:sz w:val="19"/>
                <w:szCs w:val="19"/>
              </w:rPr>
              <w:t>p</w:t>
            </w:r>
            <w:r w:rsidRPr="00F93101">
              <w:rPr>
                <w:rFonts w:ascii="Verdana" w:hAnsi="Verdana" w:cs="Verdana"/>
                <w:color w:val="000000"/>
                <w:sz w:val="19"/>
                <w:szCs w:val="19"/>
              </w:rPr>
              <w:t>urpose for which it was made;</w:t>
            </w:r>
          </w:p>
          <w:p w14:paraId="38DAC29B" w14:textId="04C69180"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 xml:space="preserve">4.3.2 you fail the </w:t>
            </w:r>
            <w:r w:rsidR="0080634F">
              <w:rPr>
                <w:rFonts w:ascii="Verdana" w:hAnsi="Verdana" w:cs="Verdana"/>
                <w:color w:val="000000"/>
                <w:sz w:val="19"/>
                <w:szCs w:val="19"/>
              </w:rPr>
              <w:t>p</w:t>
            </w:r>
            <w:r w:rsidRPr="00F93101">
              <w:rPr>
                <w:rFonts w:ascii="Verdana" w:hAnsi="Verdana" w:cs="Verdana"/>
                <w:color w:val="000000"/>
                <w:sz w:val="19"/>
                <w:szCs w:val="19"/>
              </w:rPr>
              <w:t>urpose (as applicable)</w:t>
            </w:r>
          </w:p>
          <w:p w14:paraId="3B68889B"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lastRenderedPageBreak/>
              <w:t>4.3.3 within the period of this Agreement you fail to comply with or otherwise breach any of the terms and conditions of this Agreement;</w:t>
            </w:r>
          </w:p>
          <w:p w14:paraId="344D630C" w14:textId="18F04C8A"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 xml:space="preserve">4.3.4 in the reasonable opinion of </w:t>
            </w:r>
            <w:r w:rsidR="0080634F">
              <w:rPr>
                <w:rFonts w:ascii="Verdana" w:hAnsi="Verdana" w:cs="Verdana"/>
                <w:color w:val="000000"/>
                <w:sz w:val="19"/>
                <w:szCs w:val="19"/>
              </w:rPr>
              <w:t>North West</w:t>
            </w:r>
            <w:r w:rsidRPr="00F93101">
              <w:rPr>
                <w:rFonts w:ascii="Verdana" w:hAnsi="Verdana" w:cs="Verdana"/>
                <w:color w:val="000000"/>
                <w:sz w:val="19"/>
                <w:szCs w:val="19"/>
              </w:rPr>
              <w:t xml:space="preserve"> Netball, any of the assurances given or the representations contained within the application or other documents submitted by you to </w:t>
            </w:r>
            <w:r w:rsidR="00DA32E4">
              <w:rPr>
                <w:rFonts w:ascii="Verdana" w:hAnsi="Verdana" w:cs="Verdana"/>
                <w:color w:val="000000"/>
                <w:sz w:val="19"/>
                <w:szCs w:val="19"/>
              </w:rPr>
              <w:t>North West</w:t>
            </w:r>
            <w:r w:rsidRPr="00F93101">
              <w:rPr>
                <w:rFonts w:ascii="Verdana" w:hAnsi="Verdana" w:cs="Verdana"/>
                <w:color w:val="000000"/>
                <w:sz w:val="19"/>
                <w:szCs w:val="19"/>
              </w:rPr>
              <w:t xml:space="preserve"> Netball (either prior to or after the date of the funding) are or were fraudulent, materially incorrect or misleading;</w:t>
            </w:r>
          </w:p>
          <w:p w14:paraId="17DD9ACE"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4.3.5 you are declared bankrupt;</w:t>
            </w:r>
          </w:p>
          <w:p w14:paraId="2B888357"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4.3.6 your creditors obtain an administration order against you;</w:t>
            </w:r>
          </w:p>
          <w:p w14:paraId="2F23646B"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4.3.7 you enter into an individual voluntary arrangement or an informal arrangement with your creditors for you to repay your debts to your creditors;</w:t>
            </w:r>
          </w:p>
          <w:p w14:paraId="7BD01F1B" w14:textId="6DE53491"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 xml:space="preserve">4.3.8 you engage in activities, behaviour or practices, in the reasonable opinion of </w:t>
            </w:r>
            <w:r w:rsidR="0022434F">
              <w:rPr>
                <w:rFonts w:ascii="Verdana" w:hAnsi="Verdana" w:cs="Verdana"/>
                <w:color w:val="000000"/>
                <w:sz w:val="19"/>
                <w:szCs w:val="19"/>
              </w:rPr>
              <w:t>North West</w:t>
            </w:r>
            <w:r w:rsidRPr="00F93101">
              <w:rPr>
                <w:rFonts w:ascii="Verdana" w:hAnsi="Verdana" w:cs="Verdana"/>
                <w:color w:val="000000"/>
                <w:sz w:val="19"/>
                <w:szCs w:val="19"/>
              </w:rPr>
              <w:t xml:space="preserve"> Netball which may, at any time, bring </w:t>
            </w:r>
            <w:r w:rsidR="0022434F">
              <w:rPr>
                <w:rFonts w:ascii="Verdana" w:hAnsi="Verdana" w:cs="Verdana"/>
                <w:color w:val="000000"/>
                <w:sz w:val="19"/>
                <w:szCs w:val="19"/>
              </w:rPr>
              <w:t>North West</w:t>
            </w:r>
            <w:r w:rsidRPr="00F93101">
              <w:rPr>
                <w:rFonts w:ascii="Verdana" w:hAnsi="Verdana" w:cs="Verdana"/>
                <w:color w:val="000000"/>
                <w:sz w:val="19"/>
                <w:szCs w:val="19"/>
              </w:rPr>
              <w:t xml:space="preserve"> Netball into disrepute;</w:t>
            </w:r>
          </w:p>
          <w:p w14:paraId="7A463E86"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4.3.9 you commit any act that shocks or offends the community or which manifests contempt or disregard for public morals or decency;</w:t>
            </w:r>
          </w:p>
          <w:p w14:paraId="73D99449" w14:textId="697FFDF8"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 xml:space="preserve">4.3.10 you are unable to participate fully in the </w:t>
            </w:r>
            <w:r w:rsidR="0022434F">
              <w:rPr>
                <w:rFonts w:ascii="Verdana" w:hAnsi="Verdana" w:cs="Verdana"/>
                <w:color w:val="000000"/>
                <w:sz w:val="19"/>
                <w:szCs w:val="19"/>
              </w:rPr>
              <w:t>p</w:t>
            </w:r>
            <w:r w:rsidRPr="00F93101">
              <w:rPr>
                <w:rFonts w:ascii="Verdana" w:hAnsi="Verdana" w:cs="Verdana"/>
                <w:color w:val="000000"/>
                <w:sz w:val="19"/>
                <w:szCs w:val="19"/>
              </w:rPr>
              <w:t>urpose due to sickness, injury, pregnancy/maternity or incapacity for 3 consecutive months or more;</w:t>
            </w:r>
          </w:p>
          <w:p w14:paraId="7D1AAD3A" w14:textId="6B62744E"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 xml:space="preserve">4.3.11 you cease (for any reason) to be a full member of, or are suspended from </w:t>
            </w:r>
            <w:r w:rsidR="0022434F">
              <w:rPr>
                <w:rFonts w:ascii="Verdana" w:hAnsi="Verdana" w:cs="Verdana"/>
                <w:color w:val="000000"/>
                <w:sz w:val="19"/>
                <w:szCs w:val="19"/>
              </w:rPr>
              <w:t>North West</w:t>
            </w:r>
            <w:r w:rsidRPr="00F93101">
              <w:rPr>
                <w:rFonts w:ascii="Verdana" w:hAnsi="Verdana" w:cs="Verdana"/>
                <w:color w:val="000000"/>
                <w:sz w:val="19"/>
                <w:szCs w:val="19"/>
              </w:rPr>
              <w:t xml:space="preserve"> Netball;</w:t>
            </w:r>
          </w:p>
          <w:p w14:paraId="03747BE4"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4.3.12 during or after the term of the Agreement, you are charged with and/or found to have committed (before or during the term of the Agreement):</w:t>
            </w:r>
          </w:p>
          <w:p w14:paraId="26C18A02"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(i) a criminal offence involving legal or illegal betting or gambling or corruption in any sport including your own sport; and/or</w:t>
            </w:r>
          </w:p>
          <w:p w14:paraId="69D840B2"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(ii) an offence under the rules and regulations of your governing body involving legal or illegal betting or gambling or corruption in any sport including your own sport;</w:t>
            </w:r>
          </w:p>
          <w:p w14:paraId="2836E1EE"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 xml:space="preserve">(iii) commit an offence under the Anti-Doping Code </w:t>
            </w:r>
          </w:p>
          <w:p w14:paraId="5C862533"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p>
          <w:p w14:paraId="214E0925"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49C18E55" w14:textId="49F3AFC9"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 xml:space="preserve">4.4. Any decision in the instances of clauses 4.3 above would be based on individual circumstances and following consultation with you and </w:t>
            </w:r>
            <w:r w:rsidR="0022434F">
              <w:rPr>
                <w:rFonts w:ascii="Verdana" w:hAnsi="Verdana" w:cs="Verdana"/>
                <w:color w:val="000000"/>
                <w:sz w:val="19"/>
                <w:szCs w:val="19"/>
              </w:rPr>
              <w:t>North West</w:t>
            </w:r>
            <w:r w:rsidRPr="00F93101">
              <w:rPr>
                <w:rFonts w:ascii="Verdana" w:hAnsi="Verdana" w:cs="Verdana"/>
                <w:color w:val="000000"/>
                <w:sz w:val="19"/>
                <w:szCs w:val="19"/>
              </w:rPr>
              <w:t xml:space="preserve"> Netball.</w:t>
            </w:r>
          </w:p>
          <w:p w14:paraId="217E2E12"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00BA1E31" w14:textId="5BAEAF5C"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 xml:space="preserve">4.5. Any suspension of payment of the funding under this clause 4 will be upon such terms and for such period as </w:t>
            </w:r>
            <w:r w:rsidR="008F7AF9">
              <w:rPr>
                <w:rFonts w:ascii="Verdana" w:hAnsi="Verdana" w:cs="Verdana"/>
                <w:color w:val="000000"/>
                <w:sz w:val="19"/>
                <w:szCs w:val="19"/>
              </w:rPr>
              <w:t>North West</w:t>
            </w:r>
            <w:r w:rsidRPr="00F93101">
              <w:rPr>
                <w:rFonts w:ascii="Verdana" w:hAnsi="Verdana" w:cs="Verdana"/>
                <w:color w:val="000000"/>
                <w:sz w:val="19"/>
                <w:szCs w:val="19"/>
              </w:rPr>
              <w:t xml:space="preserve"> Netball may in its absolute discretion determine and shall be without prejudice to any other rights or remedies </w:t>
            </w:r>
            <w:r w:rsidR="008F7AF9">
              <w:rPr>
                <w:rFonts w:ascii="Verdana" w:hAnsi="Verdana" w:cs="Verdana"/>
                <w:color w:val="000000"/>
                <w:sz w:val="19"/>
                <w:szCs w:val="19"/>
              </w:rPr>
              <w:t xml:space="preserve">North West </w:t>
            </w:r>
            <w:r w:rsidRPr="00F93101">
              <w:rPr>
                <w:rFonts w:ascii="Verdana" w:hAnsi="Verdana" w:cs="Verdana"/>
                <w:color w:val="000000"/>
                <w:sz w:val="19"/>
                <w:szCs w:val="19"/>
              </w:rPr>
              <w:t>Netball may have in such circumstances.</w:t>
            </w:r>
          </w:p>
          <w:p w14:paraId="7F24F35F"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25DA8E4F" w14:textId="77777777" w:rsidR="00F84C33" w:rsidRDefault="00F84C33" w:rsidP="001B73FB">
            <w:pPr>
              <w:autoSpaceDE w:val="0"/>
              <w:autoSpaceDN w:val="0"/>
              <w:adjustRightInd w:val="0"/>
              <w:jc w:val="both"/>
              <w:rPr>
                <w:rFonts w:ascii="Verdana" w:hAnsi="Verdana" w:cs="Verdana"/>
                <w:color w:val="000000"/>
                <w:sz w:val="19"/>
                <w:szCs w:val="19"/>
              </w:rPr>
            </w:pPr>
          </w:p>
          <w:p w14:paraId="47997ED8" w14:textId="24002AF7"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 xml:space="preserve">4.6. During the period of suspension </w:t>
            </w:r>
            <w:r w:rsidR="008F7AF9">
              <w:rPr>
                <w:rFonts w:ascii="Verdana" w:hAnsi="Verdana" w:cs="Verdana"/>
                <w:color w:val="000000"/>
                <w:sz w:val="19"/>
                <w:szCs w:val="19"/>
              </w:rPr>
              <w:t>North West</w:t>
            </w:r>
            <w:r w:rsidRPr="00F93101">
              <w:rPr>
                <w:rFonts w:ascii="Verdana" w:hAnsi="Verdana" w:cs="Verdana"/>
                <w:color w:val="000000"/>
                <w:sz w:val="19"/>
                <w:szCs w:val="19"/>
              </w:rPr>
              <w:t xml:space="preserve"> Netball will cease making payments due under the </w:t>
            </w:r>
            <w:r w:rsidR="004F689B">
              <w:rPr>
                <w:rFonts w:ascii="Verdana" w:hAnsi="Verdana" w:cs="Verdana"/>
                <w:color w:val="000000"/>
                <w:sz w:val="19"/>
                <w:szCs w:val="19"/>
              </w:rPr>
              <w:t>Athlete Support</w:t>
            </w:r>
            <w:r w:rsidR="008F7AF9">
              <w:rPr>
                <w:rFonts w:ascii="Verdana" w:hAnsi="Verdana" w:cs="Verdana"/>
                <w:color w:val="000000"/>
                <w:sz w:val="19"/>
                <w:szCs w:val="19"/>
              </w:rPr>
              <w:t xml:space="preserve"> funding</w:t>
            </w:r>
            <w:r w:rsidR="00BB7E7F">
              <w:rPr>
                <w:rFonts w:ascii="Verdana" w:hAnsi="Verdana" w:cs="Verdana"/>
                <w:color w:val="000000"/>
                <w:sz w:val="19"/>
                <w:szCs w:val="19"/>
              </w:rPr>
              <w:t xml:space="preserve"> </w:t>
            </w:r>
            <w:r w:rsidRPr="00F93101">
              <w:rPr>
                <w:rFonts w:ascii="Verdana" w:hAnsi="Verdana" w:cs="Verdana"/>
                <w:color w:val="000000"/>
                <w:sz w:val="19"/>
                <w:szCs w:val="19"/>
              </w:rPr>
              <w:t>until its final determination of whether one or more of the events set out in clause 4.3 above have taken place.</w:t>
            </w:r>
          </w:p>
          <w:p w14:paraId="66A40918"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3DFDDBC0" w14:textId="356CBF3C"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 xml:space="preserve">4.7. If </w:t>
            </w:r>
            <w:r w:rsidR="008F7AF9">
              <w:rPr>
                <w:rFonts w:ascii="Verdana" w:hAnsi="Verdana" w:cs="Verdana"/>
                <w:color w:val="000000"/>
                <w:sz w:val="19"/>
                <w:szCs w:val="19"/>
              </w:rPr>
              <w:t>North West</w:t>
            </w:r>
            <w:r w:rsidRPr="00F93101">
              <w:rPr>
                <w:rFonts w:ascii="Verdana" w:hAnsi="Verdana" w:cs="Verdana"/>
                <w:color w:val="000000"/>
                <w:sz w:val="19"/>
                <w:szCs w:val="19"/>
              </w:rPr>
              <w:t xml:space="preserve"> Netball finally determines that one or more of the events set out in clause 4.3 above have taken place, then </w:t>
            </w:r>
            <w:r w:rsidR="00CD5080">
              <w:rPr>
                <w:rFonts w:ascii="Verdana" w:hAnsi="Verdana" w:cs="Verdana"/>
                <w:color w:val="000000"/>
                <w:sz w:val="19"/>
                <w:szCs w:val="19"/>
              </w:rPr>
              <w:t>North West</w:t>
            </w:r>
            <w:r w:rsidRPr="00F93101">
              <w:rPr>
                <w:rFonts w:ascii="Verdana" w:hAnsi="Verdana" w:cs="Verdana"/>
                <w:color w:val="000000"/>
                <w:sz w:val="19"/>
                <w:szCs w:val="19"/>
              </w:rPr>
              <w:t xml:space="preserve"> Netball shall be entitled:</w:t>
            </w:r>
          </w:p>
          <w:p w14:paraId="4EE41C28" w14:textId="2AE6CA6F"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 xml:space="preserve">4.7.1. to treat the suspended payments as forfeited by you and therefore belong to </w:t>
            </w:r>
            <w:r w:rsidR="00CD5080">
              <w:rPr>
                <w:rFonts w:ascii="Verdana" w:hAnsi="Verdana" w:cs="Verdana"/>
                <w:color w:val="000000"/>
                <w:sz w:val="19"/>
                <w:szCs w:val="19"/>
              </w:rPr>
              <w:t>North</w:t>
            </w:r>
            <w:r w:rsidRPr="00F93101">
              <w:rPr>
                <w:rFonts w:ascii="Verdana" w:hAnsi="Verdana" w:cs="Verdana"/>
                <w:color w:val="000000"/>
                <w:sz w:val="19"/>
                <w:szCs w:val="19"/>
              </w:rPr>
              <w:t xml:space="preserve"> </w:t>
            </w:r>
            <w:r w:rsidR="00CD5080">
              <w:rPr>
                <w:rFonts w:ascii="Verdana" w:hAnsi="Verdana" w:cs="Verdana"/>
                <w:color w:val="000000"/>
                <w:sz w:val="19"/>
                <w:szCs w:val="19"/>
              </w:rPr>
              <w:t>West</w:t>
            </w:r>
            <w:r w:rsidRPr="00F93101">
              <w:rPr>
                <w:rFonts w:ascii="Verdana" w:hAnsi="Verdana" w:cs="Verdana"/>
                <w:color w:val="000000"/>
                <w:sz w:val="19"/>
                <w:szCs w:val="19"/>
              </w:rPr>
              <w:t xml:space="preserve"> Netball;</w:t>
            </w:r>
          </w:p>
          <w:p w14:paraId="20190858" w14:textId="6720DF24"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 xml:space="preserve">4.7.2. to seek repayment from you, on demand, of all or any part (as </w:t>
            </w:r>
            <w:r w:rsidR="00CD5080">
              <w:rPr>
                <w:rFonts w:ascii="Verdana" w:hAnsi="Verdana" w:cs="Verdana"/>
                <w:color w:val="000000"/>
                <w:sz w:val="19"/>
                <w:szCs w:val="19"/>
              </w:rPr>
              <w:t>North</w:t>
            </w:r>
            <w:r w:rsidRPr="00F93101">
              <w:rPr>
                <w:rFonts w:ascii="Verdana" w:hAnsi="Verdana" w:cs="Verdana"/>
                <w:color w:val="000000"/>
                <w:sz w:val="19"/>
                <w:szCs w:val="19"/>
              </w:rPr>
              <w:t xml:space="preserve"> </w:t>
            </w:r>
            <w:r w:rsidR="00CD5080">
              <w:rPr>
                <w:rFonts w:ascii="Verdana" w:hAnsi="Verdana" w:cs="Verdana"/>
                <w:color w:val="000000"/>
                <w:sz w:val="19"/>
                <w:szCs w:val="19"/>
              </w:rPr>
              <w:t>West</w:t>
            </w:r>
            <w:r w:rsidRPr="00F93101">
              <w:rPr>
                <w:rFonts w:ascii="Verdana" w:hAnsi="Verdana" w:cs="Verdana"/>
                <w:color w:val="000000"/>
                <w:sz w:val="19"/>
                <w:szCs w:val="19"/>
              </w:rPr>
              <w:t xml:space="preserve"> Netball shall determine in its absolute discretion) of the funding already paid to you; and</w:t>
            </w:r>
          </w:p>
          <w:p w14:paraId="7B61DB53"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4.7.3. to terminate this Agreement and the funding with immediate effect upon providing notice in writing to you.</w:t>
            </w:r>
          </w:p>
          <w:p w14:paraId="74280AAA"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3F2E245A" w14:textId="2599171E"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 xml:space="preserve">4.8. If </w:t>
            </w:r>
            <w:r w:rsidR="00CD5080">
              <w:rPr>
                <w:rFonts w:ascii="Verdana" w:hAnsi="Verdana" w:cs="Verdana"/>
                <w:color w:val="000000"/>
                <w:sz w:val="19"/>
                <w:szCs w:val="19"/>
              </w:rPr>
              <w:t>North West</w:t>
            </w:r>
            <w:r w:rsidRPr="00F93101">
              <w:rPr>
                <w:rFonts w:ascii="Verdana" w:hAnsi="Verdana" w:cs="Verdana"/>
                <w:color w:val="000000"/>
                <w:sz w:val="19"/>
                <w:szCs w:val="19"/>
              </w:rPr>
              <w:t xml:space="preserve"> Netball finally determines that none of the events set out in clause 4.3 above have taken place then any suspended payments shall be paid to you as soon as possible but without any payment of interest or other compensation for delayed payment.</w:t>
            </w:r>
          </w:p>
          <w:p w14:paraId="68356FA1" w14:textId="77777777" w:rsidR="00BC261F" w:rsidRPr="00F93101" w:rsidRDefault="00BC261F" w:rsidP="001B73FB">
            <w:pPr>
              <w:autoSpaceDE w:val="0"/>
              <w:autoSpaceDN w:val="0"/>
              <w:adjustRightInd w:val="0"/>
              <w:jc w:val="both"/>
              <w:rPr>
                <w:rFonts w:ascii="Verdana" w:hAnsi="Verdana" w:cs="Verdana"/>
                <w:b/>
                <w:bCs/>
                <w:color w:val="000000"/>
                <w:sz w:val="19"/>
                <w:szCs w:val="19"/>
              </w:rPr>
            </w:pPr>
          </w:p>
          <w:p w14:paraId="650852A5" w14:textId="77777777" w:rsidR="00BC261F" w:rsidRPr="00F93101" w:rsidRDefault="00BC261F" w:rsidP="001B73FB">
            <w:pPr>
              <w:autoSpaceDE w:val="0"/>
              <w:autoSpaceDN w:val="0"/>
              <w:adjustRightInd w:val="0"/>
              <w:jc w:val="both"/>
              <w:rPr>
                <w:rFonts w:ascii="Verdana" w:hAnsi="Verdana" w:cs="Verdana"/>
                <w:b/>
                <w:bCs/>
                <w:color w:val="000000"/>
                <w:sz w:val="19"/>
                <w:szCs w:val="19"/>
              </w:rPr>
            </w:pPr>
            <w:r w:rsidRPr="00F93101">
              <w:rPr>
                <w:rFonts w:ascii="Verdana" w:hAnsi="Verdana" w:cs="Verdana"/>
                <w:b/>
                <w:bCs/>
                <w:color w:val="000000"/>
                <w:sz w:val="19"/>
                <w:szCs w:val="19"/>
              </w:rPr>
              <w:t>5 Anti-Doping</w:t>
            </w:r>
          </w:p>
          <w:p w14:paraId="0B577802"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35A3A611" w14:textId="77777777"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 xml:space="preserve">5.1 You acknowledge that your right to receive payment under this Agreement is conditional on you remaining fully compliant with all applicable anti-doping rules (including the anti-doping rules of your governing body, the international federation of which your governing body is a member, otherwise connected or affiliated to , the organiser of any event in which you participate, the UK National Anti-Doping Rules and Regulations (found at </w:t>
            </w:r>
            <w:hyperlink r:id="rId8" w:history="1">
              <w:r w:rsidRPr="00F93101">
                <w:rPr>
                  <w:rStyle w:val="Hyperlink"/>
                  <w:rFonts w:ascii="Verdana" w:hAnsi="Verdana" w:cs="Verdana"/>
                  <w:sz w:val="19"/>
                  <w:szCs w:val="19"/>
                </w:rPr>
                <w:t>www.ukad.org.uk/publications</w:t>
              </w:r>
            </w:hyperlink>
            <w:r w:rsidRPr="00F93101">
              <w:rPr>
                <w:rFonts w:ascii="Verdana" w:hAnsi="Verdana" w:cs="Verdana"/>
                <w:color w:val="0000FF"/>
                <w:sz w:val="19"/>
                <w:szCs w:val="19"/>
              </w:rPr>
              <w:t xml:space="preserve"> </w:t>
            </w:r>
            <w:r w:rsidRPr="00F93101">
              <w:rPr>
                <w:rFonts w:ascii="Verdana" w:hAnsi="Verdana" w:cs="Verdana"/>
                <w:color w:val="000000"/>
                <w:sz w:val="19"/>
                <w:szCs w:val="19"/>
              </w:rPr>
              <w:t xml:space="preserve">as updated and amended from time to time) throughout the term of this Agreement (together, the </w:t>
            </w:r>
            <w:r w:rsidRPr="00F93101">
              <w:rPr>
                <w:rFonts w:ascii="Verdana" w:hAnsi="Verdana" w:cs="Verdana"/>
                <w:i/>
                <w:iCs/>
                <w:color w:val="000000"/>
                <w:sz w:val="19"/>
                <w:szCs w:val="19"/>
              </w:rPr>
              <w:t>“Anti-Doping Rules”</w:t>
            </w:r>
            <w:r w:rsidRPr="00F93101">
              <w:rPr>
                <w:rFonts w:ascii="Verdana" w:hAnsi="Verdana" w:cs="Verdana"/>
                <w:color w:val="000000"/>
                <w:sz w:val="19"/>
                <w:szCs w:val="19"/>
              </w:rPr>
              <w:t>).</w:t>
            </w:r>
          </w:p>
          <w:p w14:paraId="62269CA3" w14:textId="77777777"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It is your personal responsibility, which you cannot delegate to anyone else, to ensure such compliance.</w:t>
            </w:r>
          </w:p>
          <w:p w14:paraId="7E53F779"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7649CA20" w14:textId="7827ADD0"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 xml:space="preserve">5.2 You further agree not to risk bringing yourself, your sport, the governing body of your sport or </w:t>
            </w:r>
            <w:r w:rsidR="007B2994">
              <w:rPr>
                <w:rFonts w:ascii="Verdana" w:hAnsi="Verdana" w:cs="Verdana"/>
                <w:color w:val="000000"/>
                <w:sz w:val="19"/>
                <w:szCs w:val="19"/>
              </w:rPr>
              <w:t>North West</w:t>
            </w:r>
            <w:r w:rsidRPr="00F93101">
              <w:rPr>
                <w:rFonts w:ascii="Verdana" w:hAnsi="Verdana" w:cs="Verdana"/>
                <w:color w:val="000000"/>
                <w:sz w:val="19"/>
                <w:szCs w:val="19"/>
              </w:rPr>
              <w:t xml:space="preserve"> Netball funding into disrepute by:</w:t>
            </w:r>
          </w:p>
          <w:p w14:paraId="07DC207E"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(a) being involved in any criminal offence involving drugs; or</w:t>
            </w:r>
          </w:p>
          <w:p w14:paraId="22D746C9" w14:textId="452A86BF"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 xml:space="preserve">(b) accepting any assistance in your training or competition, or having any other professional involvement with, any coach or other support personnel who, in the reasonable opinion of your governing body, </w:t>
            </w:r>
            <w:r w:rsidR="007B2994">
              <w:rPr>
                <w:rFonts w:ascii="Verdana" w:hAnsi="Verdana" w:cs="Verdana"/>
                <w:color w:val="000000"/>
                <w:sz w:val="19"/>
                <w:szCs w:val="19"/>
              </w:rPr>
              <w:t>North West</w:t>
            </w:r>
            <w:r w:rsidRPr="00F93101">
              <w:rPr>
                <w:rFonts w:ascii="Verdana" w:hAnsi="Verdana" w:cs="Verdana"/>
                <w:color w:val="000000"/>
                <w:sz w:val="19"/>
                <w:szCs w:val="19"/>
              </w:rPr>
              <w:t xml:space="preserve"> Netball or UK Anti-Doping (“</w:t>
            </w:r>
            <w:r w:rsidRPr="00F93101">
              <w:rPr>
                <w:rFonts w:ascii="Verdana" w:hAnsi="Verdana" w:cs="Verdana"/>
                <w:i/>
                <w:iCs/>
                <w:color w:val="000000"/>
                <w:sz w:val="19"/>
                <w:szCs w:val="19"/>
              </w:rPr>
              <w:t>UKAD</w:t>
            </w:r>
            <w:r w:rsidRPr="00F93101">
              <w:rPr>
                <w:rFonts w:ascii="Verdana" w:hAnsi="Verdana" w:cs="Verdana"/>
                <w:color w:val="000000"/>
                <w:sz w:val="19"/>
                <w:szCs w:val="19"/>
              </w:rPr>
              <w:t>”), has a poor anti-doping record or reputation.</w:t>
            </w:r>
          </w:p>
          <w:p w14:paraId="37C34BA9"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5A3A668A" w14:textId="2A836C75"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 xml:space="preserve">5.3 In exercising its rights under this clause 5 </w:t>
            </w:r>
            <w:r w:rsidR="007B2994">
              <w:rPr>
                <w:rFonts w:ascii="Verdana" w:hAnsi="Verdana" w:cs="Verdana"/>
                <w:color w:val="000000"/>
                <w:sz w:val="19"/>
                <w:szCs w:val="19"/>
              </w:rPr>
              <w:t xml:space="preserve">North West </w:t>
            </w:r>
            <w:r w:rsidRPr="00F93101">
              <w:rPr>
                <w:rFonts w:ascii="Verdana" w:hAnsi="Verdana" w:cs="Verdana"/>
                <w:color w:val="000000"/>
                <w:sz w:val="19"/>
                <w:szCs w:val="19"/>
              </w:rPr>
              <w:t>Netball shall be entitled to consult with and place reliance upon the views of UKAD.</w:t>
            </w:r>
          </w:p>
          <w:p w14:paraId="0D7C954D"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7F78644A" w14:textId="77777777"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5.4 You agree to keep yourself and your advisers/support team fully informed as to, and comply strictly at all times, with, the Anti-Doping Rules and requirements (as amended from time to time) of your governing body, your International Federation, UKAD and all other parties that have jurisdiction over you in anti-doping matters.</w:t>
            </w:r>
          </w:p>
          <w:p w14:paraId="48AC695D"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1952DFA4" w14:textId="004552CE"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5.5</w:t>
            </w:r>
            <w:r w:rsidR="006C39CF">
              <w:rPr>
                <w:rFonts w:ascii="Verdana" w:hAnsi="Verdana" w:cs="Verdana"/>
                <w:color w:val="000000"/>
                <w:sz w:val="19"/>
                <w:szCs w:val="19"/>
              </w:rPr>
              <w:t xml:space="preserve"> </w:t>
            </w:r>
            <w:r w:rsidRPr="00F93101">
              <w:rPr>
                <w:rFonts w:ascii="Verdana" w:hAnsi="Verdana" w:cs="Verdana"/>
                <w:color w:val="000000"/>
                <w:sz w:val="19"/>
                <w:szCs w:val="19"/>
              </w:rPr>
              <w:t>Without prejudice to any other rights and remedies that may arise under this Agreement if one of the following happens:</w:t>
            </w:r>
          </w:p>
          <w:p w14:paraId="1B5A5BAA"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(i) during or after the term of the Agreement, you are found to have committed (before or during the term of the Agreement) a criminal offence involving drugs, or an anti-doping rule violation under the Anti-Doping Rules; or</w:t>
            </w:r>
          </w:p>
          <w:p w14:paraId="747B4E5D" w14:textId="6275D645"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 xml:space="preserve">(ii) you accept assistance in your training or competition, or you have some other professional involvement with, a coach or other support personnel who, in the reasonable opinion of the governing body, </w:t>
            </w:r>
            <w:r w:rsidR="006C39CF">
              <w:rPr>
                <w:rFonts w:ascii="Verdana" w:hAnsi="Verdana" w:cs="Verdana"/>
                <w:color w:val="000000"/>
                <w:sz w:val="19"/>
                <w:szCs w:val="19"/>
              </w:rPr>
              <w:t>North West</w:t>
            </w:r>
            <w:r w:rsidRPr="00F93101">
              <w:rPr>
                <w:rFonts w:ascii="Verdana" w:hAnsi="Verdana" w:cs="Verdana"/>
                <w:color w:val="000000"/>
                <w:sz w:val="19"/>
                <w:szCs w:val="19"/>
              </w:rPr>
              <w:t xml:space="preserve"> Netball or UKAD, has a poor anti-doping record or reputation, and fails to end that assistance or involvement within 28 days of receipt of notice by the governing body, </w:t>
            </w:r>
            <w:r w:rsidR="006C39CF">
              <w:rPr>
                <w:rFonts w:ascii="Verdana" w:hAnsi="Verdana" w:cs="Verdana"/>
                <w:color w:val="000000"/>
                <w:sz w:val="19"/>
                <w:szCs w:val="19"/>
              </w:rPr>
              <w:t>North West</w:t>
            </w:r>
            <w:r w:rsidRPr="00F93101">
              <w:rPr>
                <w:rFonts w:ascii="Verdana" w:hAnsi="Verdana" w:cs="Verdana"/>
                <w:color w:val="000000"/>
                <w:sz w:val="19"/>
                <w:szCs w:val="19"/>
              </w:rPr>
              <w:t xml:space="preserve"> Netball or UKAD (as applicable) to do so; </w:t>
            </w:r>
          </w:p>
          <w:p w14:paraId="397A3C2C"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21633D87" w14:textId="36A3D5EE"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 xml:space="preserve">Then </w:t>
            </w:r>
            <w:r w:rsidR="006C39CF">
              <w:rPr>
                <w:rFonts w:ascii="Verdana" w:hAnsi="Verdana" w:cs="Verdana"/>
                <w:color w:val="000000"/>
                <w:sz w:val="19"/>
                <w:szCs w:val="19"/>
              </w:rPr>
              <w:t>North West</w:t>
            </w:r>
            <w:r w:rsidRPr="00F93101">
              <w:rPr>
                <w:rFonts w:ascii="Verdana" w:hAnsi="Verdana" w:cs="Verdana"/>
                <w:color w:val="000000"/>
                <w:sz w:val="19"/>
                <w:szCs w:val="19"/>
              </w:rPr>
              <w:t xml:space="preserve"> Netball will have the following rights, which it may exercise, together or otherwise, as </w:t>
            </w:r>
            <w:r w:rsidR="006C39CF">
              <w:rPr>
                <w:rFonts w:ascii="Verdana" w:hAnsi="Verdana" w:cs="Verdana"/>
                <w:color w:val="000000"/>
                <w:sz w:val="19"/>
                <w:szCs w:val="19"/>
              </w:rPr>
              <w:t>North West</w:t>
            </w:r>
            <w:r w:rsidRPr="00F93101">
              <w:rPr>
                <w:rFonts w:ascii="Verdana" w:hAnsi="Verdana" w:cs="Verdana"/>
                <w:color w:val="000000"/>
                <w:sz w:val="19"/>
                <w:szCs w:val="19"/>
              </w:rPr>
              <w:t xml:space="preserve"> Netball in its absolute discretion sees fit:</w:t>
            </w:r>
          </w:p>
          <w:p w14:paraId="773C19D7"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p>
          <w:p w14:paraId="57B836FA"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(a) the right to reduce the amount of the funding, suspend payments due under this Agreement or terminate this Agreement with immediate effect, so that you no longer have the right to receive the funding;</w:t>
            </w:r>
          </w:p>
          <w:p w14:paraId="512207FC"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 xml:space="preserve">(b) the right to repayment from you of all or part of the funding paid to you, during the period of non-compliance with the Anti-Doping Rules or breach of clause 5.1 and 5.2; </w:t>
            </w:r>
          </w:p>
          <w:p w14:paraId="21992F5B"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(c) the right to recover damages from you to compensate for losses flowing from your noncompliance/ breach that are not compensated by the payments contemplated under sub-clause (b) above.</w:t>
            </w:r>
          </w:p>
          <w:p w14:paraId="0CBA839D"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6A57D16F" w14:textId="238EEF45"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 xml:space="preserve">5.5.1 If you are charged with a criminal offence involving drugs, or it is determined that you have a </w:t>
            </w:r>
            <w:r w:rsidRPr="00F93101">
              <w:rPr>
                <w:rFonts w:ascii="Verdana" w:hAnsi="Verdana" w:cs="Verdana"/>
                <w:i/>
                <w:color w:val="000000"/>
                <w:sz w:val="19"/>
                <w:szCs w:val="19"/>
              </w:rPr>
              <w:t>case to answer</w:t>
            </w:r>
            <w:r w:rsidRPr="00F93101">
              <w:rPr>
                <w:rFonts w:ascii="Verdana" w:hAnsi="Verdana" w:cs="Verdana"/>
                <w:color w:val="000000"/>
                <w:sz w:val="19"/>
                <w:szCs w:val="19"/>
              </w:rPr>
              <w:t xml:space="preserve"> for breach of the Anti-Doping Rules, you shall immediately advise the governing body and </w:t>
            </w:r>
            <w:r w:rsidR="00ED6428">
              <w:rPr>
                <w:rFonts w:ascii="Verdana" w:hAnsi="Verdana" w:cs="Verdana"/>
                <w:color w:val="000000"/>
                <w:sz w:val="19"/>
                <w:szCs w:val="19"/>
              </w:rPr>
              <w:t>North</w:t>
            </w:r>
            <w:r w:rsidRPr="00F93101">
              <w:rPr>
                <w:rFonts w:ascii="Verdana" w:hAnsi="Verdana" w:cs="Verdana"/>
                <w:color w:val="000000"/>
                <w:sz w:val="19"/>
                <w:szCs w:val="19"/>
              </w:rPr>
              <w:t xml:space="preserve"> </w:t>
            </w:r>
            <w:r w:rsidR="00ED6428">
              <w:rPr>
                <w:rFonts w:ascii="Verdana" w:hAnsi="Verdana" w:cs="Verdana"/>
                <w:color w:val="000000"/>
                <w:sz w:val="19"/>
                <w:szCs w:val="19"/>
              </w:rPr>
              <w:t>West</w:t>
            </w:r>
            <w:r w:rsidRPr="00F93101">
              <w:rPr>
                <w:rFonts w:ascii="Verdana" w:hAnsi="Verdana" w:cs="Verdana"/>
                <w:color w:val="000000"/>
                <w:sz w:val="19"/>
                <w:szCs w:val="19"/>
              </w:rPr>
              <w:t xml:space="preserve"> Netball. </w:t>
            </w:r>
            <w:r w:rsidR="00ED6428">
              <w:rPr>
                <w:rFonts w:ascii="Verdana" w:hAnsi="Verdana" w:cs="Verdana"/>
                <w:color w:val="000000"/>
                <w:sz w:val="19"/>
                <w:szCs w:val="19"/>
              </w:rPr>
              <w:t>North</w:t>
            </w:r>
            <w:r w:rsidRPr="00F93101">
              <w:rPr>
                <w:rFonts w:ascii="Verdana" w:hAnsi="Verdana" w:cs="Verdana"/>
                <w:color w:val="000000"/>
                <w:sz w:val="19"/>
                <w:szCs w:val="19"/>
              </w:rPr>
              <w:t xml:space="preserve"> </w:t>
            </w:r>
            <w:r w:rsidR="00ED6428">
              <w:rPr>
                <w:rFonts w:ascii="Verdana" w:hAnsi="Verdana" w:cs="Verdana"/>
                <w:color w:val="000000"/>
                <w:sz w:val="19"/>
                <w:szCs w:val="19"/>
              </w:rPr>
              <w:t>West</w:t>
            </w:r>
            <w:r w:rsidRPr="00F93101">
              <w:rPr>
                <w:rFonts w:ascii="Verdana" w:hAnsi="Verdana" w:cs="Verdana"/>
                <w:color w:val="000000"/>
                <w:sz w:val="19"/>
                <w:szCs w:val="19"/>
              </w:rPr>
              <w:t xml:space="preserve"> Netball shall have the right to withhold from that point the provision of the funding to you pending final determination of the case (including any appeals). If it is finally determined that you have not committed the offence/violation charged then any withheld payments shall be paid to you as soon as possible without payment of interest or other compensation for delayed payment.</w:t>
            </w:r>
          </w:p>
          <w:p w14:paraId="460A8064"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1BEC59D7" w14:textId="2C1EF3A2"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 xml:space="preserve">5.5.2 If it is finally determined that you have committed an offence under the Anti-Doping Rules, </w:t>
            </w:r>
            <w:r w:rsidR="00ED6428">
              <w:rPr>
                <w:rFonts w:ascii="Verdana" w:hAnsi="Verdana" w:cs="Verdana"/>
                <w:color w:val="000000"/>
                <w:sz w:val="19"/>
                <w:szCs w:val="19"/>
              </w:rPr>
              <w:t>North</w:t>
            </w:r>
            <w:r w:rsidRPr="00F93101">
              <w:rPr>
                <w:rFonts w:ascii="Verdana" w:hAnsi="Verdana" w:cs="Verdana"/>
                <w:color w:val="000000"/>
                <w:sz w:val="19"/>
                <w:szCs w:val="19"/>
              </w:rPr>
              <w:t xml:space="preserve"> </w:t>
            </w:r>
            <w:r w:rsidR="00ED6428">
              <w:rPr>
                <w:rFonts w:ascii="Verdana" w:hAnsi="Verdana" w:cs="Verdana"/>
                <w:color w:val="000000"/>
                <w:sz w:val="19"/>
                <w:szCs w:val="19"/>
              </w:rPr>
              <w:t>West</w:t>
            </w:r>
            <w:r w:rsidRPr="00F93101">
              <w:rPr>
                <w:rFonts w:ascii="Verdana" w:hAnsi="Verdana" w:cs="Verdana"/>
                <w:color w:val="000000"/>
                <w:sz w:val="19"/>
                <w:szCs w:val="19"/>
              </w:rPr>
              <w:t xml:space="preserve"> Netball will retain all withheld payments and may also require that you repay any other payments of the funding that you received during the period of your breach of the Anti-Doping Rules. In addition, </w:t>
            </w:r>
            <w:r w:rsidR="00ED6428">
              <w:rPr>
                <w:rFonts w:ascii="Verdana" w:hAnsi="Verdana" w:cs="Verdana"/>
                <w:color w:val="000000"/>
                <w:sz w:val="19"/>
                <w:szCs w:val="19"/>
              </w:rPr>
              <w:t>North West</w:t>
            </w:r>
            <w:r w:rsidRPr="00F93101">
              <w:rPr>
                <w:rFonts w:ascii="Verdana" w:hAnsi="Verdana" w:cs="Verdana"/>
                <w:color w:val="000000"/>
                <w:sz w:val="19"/>
                <w:szCs w:val="19"/>
              </w:rPr>
              <w:t xml:space="preserve"> Netball will be entitled to terminate this agreement with immediate effect. You may also be subject to a future funding ban.</w:t>
            </w:r>
          </w:p>
          <w:p w14:paraId="553F5AF4"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7A913846" w14:textId="77777777" w:rsidR="00BC261F" w:rsidRPr="00F93101" w:rsidRDefault="00BC261F" w:rsidP="001B73FB">
            <w:pPr>
              <w:autoSpaceDE w:val="0"/>
              <w:autoSpaceDN w:val="0"/>
              <w:adjustRightInd w:val="0"/>
              <w:jc w:val="both"/>
              <w:rPr>
                <w:rFonts w:ascii="Verdana" w:hAnsi="Verdana" w:cs="Verdana"/>
                <w:b/>
                <w:bCs/>
                <w:color w:val="000000"/>
                <w:sz w:val="19"/>
                <w:szCs w:val="19"/>
              </w:rPr>
            </w:pPr>
            <w:r w:rsidRPr="00F93101">
              <w:rPr>
                <w:rFonts w:ascii="Verdana" w:hAnsi="Verdana" w:cs="Verdana"/>
                <w:b/>
                <w:bCs/>
                <w:color w:val="000000"/>
                <w:sz w:val="19"/>
                <w:szCs w:val="19"/>
              </w:rPr>
              <w:t>6. Limitation of Liability</w:t>
            </w:r>
          </w:p>
          <w:p w14:paraId="3028DC60"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2A9B2DF6" w14:textId="4DFFCC57"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 xml:space="preserve">6.1. </w:t>
            </w:r>
            <w:r w:rsidR="00ED6428">
              <w:rPr>
                <w:rFonts w:ascii="Verdana" w:hAnsi="Verdana" w:cs="Verdana"/>
                <w:color w:val="000000"/>
                <w:sz w:val="19"/>
                <w:szCs w:val="19"/>
              </w:rPr>
              <w:t>North West</w:t>
            </w:r>
            <w:r w:rsidRPr="00F93101">
              <w:rPr>
                <w:rFonts w:ascii="Verdana" w:hAnsi="Verdana" w:cs="Verdana"/>
                <w:color w:val="000000"/>
                <w:sz w:val="19"/>
                <w:szCs w:val="19"/>
              </w:rPr>
              <w:t xml:space="preserve"> Netball, its employees, agents, officers or sub-contractors will not at any time be liable to you in relation to any matter arising in connection with your involvement and/or participation in the </w:t>
            </w:r>
            <w:r w:rsidR="00823641">
              <w:rPr>
                <w:rFonts w:ascii="Verdana" w:hAnsi="Verdana" w:cs="Verdana"/>
                <w:color w:val="000000"/>
                <w:sz w:val="19"/>
                <w:szCs w:val="19"/>
              </w:rPr>
              <w:t>p</w:t>
            </w:r>
            <w:r w:rsidRPr="00F93101">
              <w:rPr>
                <w:rFonts w:ascii="Verdana" w:hAnsi="Verdana" w:cs="Verdana"/>
                <w:color w:val="000000"/>
                <w:sz w:val="19"/>
                <w:szCs w:val="19"/>
              </w:rPr>
              <w:t>urpose and, in particular but without limitation shall not be liable to you for any loss, injury or damage arising as a result of the compliance by you with the terms and conditions of this Agreement.</w:t>
            </w:r>
          </w:p>
          <w:p w14:paraId="1E3EFD1A"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718093E7"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6CB6ED5E" w14:textId="77777777" w:rsidR="00BC261F" w:rsidRPr="00F93101" w:rsidRDefault="00BC261F" w:rsidP="001B73FB">
            <w:pPr>
              <w:autoSpaceDE w:val="0"/>
              <w:autoSpaceDN w:val="0"/>
              <w:adjustRightInd w:val="0"/>
              <w:jc w:val="both"/>
              <w:rPr>
                <w:rFonts w:ascii="Verdana" w:hAnsi="Verdana" w:cs="Verdana"/>
                <w:b/>
                <w:bCs/>
                <w:color w:val="000000"/>
                <w:sz w:val="19"/>
                <w:szCs w:val="19"/>
              </w:rPr>
            </w:pPr>
            <w:r w:rsidRPr="00F93101">
              <w:rPr>
                <w:rFonts w:ascii="Verdana" w:hAnsi="Verdana" w:cs="Verdana"/>
                <w:color w:val="000000"/>
                <w:sz w:val="19"/>
                <w:szCs w:val="19"/>
              </w:rPr>
              <w:t xml:space="preserve">7. </w:t>
            </w:r>
            <w:r w:rsidRPr="00F93101">
              <w:rPr>
                <w:rFonts w:ascii="Verdana" w:hAnsi="Verdana" w:cs="Verdana"/>
                <w:b/>
                <w:bCs/>
                <w:color w:val="000000"/>
                <w:sz w:val="19"/>
                <w:szCs w:val="19"/>
              </w:rPr>
              <w:t>Financial</w:t>
            </w:r>
          </w:p>
          <w:p w14:paraId="40BD1114" w14:textId="77777777"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7.1. You accept sole responsibility for managing your personal financial and tax affairs, including the payment of national insurance and any tax which might arise in relation to the funding.</w:t>
            </w:r>
          </w:p>
          <w:p w14:paraId="304515B1"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655DF094" w14:textId="3FF36D0B"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 xml:space="preserve">7.2. You accept that neither </w:t>
            </w:r>
            <w:r w:rsidR="00823641">
              <w:rPr>
                <w:rFonts w:ascii="Verdana" w:hAnsi="Verdana" w:cs="Verdana"/>
                <w:color w:val="000000"/>
                <w:sz w:val="19"/>
                <w:szCs w:val="19"/>
              </w:rPr>
              <w:t>North West</w:t>
            </w:r>
            <w:r w:rsidRPr="00F93101">
              <w:rPr>
                <w:rFonts w:ascii="Verdana" w:hAnsi="Verdana" w:cs="Verdana"/>
                <w:color w:val="000000"/>
                <w:sz w:val="19"/>
                <w:szCs w:val="19"/>
              </w:rPr>
              <w:t xml:space="preserve"> Netball have made any deduction from amounts awarded to you in respect of income tax or national insurance contributions because you are an independent contractor.</w:t>
            </w:r>
          </w:p>
          <w:p w14:paraId="5FE35054"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2E8D9C4E" w14:textId="77777777" w:rsidR="00BC261F" w:rsidRPr="00F93101" w:rsidRDefault="00BC261F" w:rsidP="001B73FB">
            <w:pPr>
              <w:autoSpaceDE w:val="0"/>
              <w:autoSpaceDN w:val="0"/>
              <w:adjustRightInd w:val="0"/>
              <w:jc w:val="both"/>
              <w:rPr>
                <w:rFonts w:ascii="Verdana" w:hAnsi="Verdana" w:cs="Verdana"/>
                <w:b/>
                <w:bCs/>
                <w:color w:val="000000"/>
                <w:sz w:val="19"/>
                <w:szCs w:val="19"/>
              </w:rPr>
            </w:pPr>
            <w:r w:rsidRPr="00F93101">
              <w:rPr>
                <w:rFonts w:ascii="Verdana" w:hAnsi="Verdana" w:cs="Verdana"/>
                <w:color w:val="000000"/>
                <w:sz w:val="19"/>
                <w:szCs w:val="19"/>
              </w:rPr>
              <w:t xml:space="preserve">8. </w:t>
            </w:r>
            <w:r w:rsidRPr="00F93101">
              <w:rPr>
                <w:rFonts w:ascii="Verdana" w:hAnsi="Verdana" w:cs="Verdana"/>
                <w:b/>
                <w:bCs/>
                <w:color w:val="000000"/>
                <w:sz w:val="19"/>
                <w:szCs w:val="19"/>
              </w:rPr>
              <w:t>Data Protection</w:t>
            </w:r>
          </w:p>
          <w:p w14:paraId="09B2247F"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122ECC8B" w14:textId="44A239EC"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 xml:space="preserve">8.1 You acknowledge that all personal information (including “sensitive” personal information relating to race or ethnic origin, physical or mental health, and other matters covered by data protection legislation) provided by you or gathered for this Agreement and/or funding may, in addition to keeping hard copies, be stored electronically or otherwise, and processed for the purposes of and in connection with the Agreement and/or Grant by employees, agents and contractors of </w:t>
            </w:r>
            <w:r w:rsidR="00823641">
              <w:rPr>
                <w:rFonts w:ascii="Verdana" w:hAnsi="Verdana" w:cs="Verdana"/>
                <w:color w:val="000000"/>
                <w:sz w:val="19"/>
                <w:szCs w:val="19"/>
              </w:rPr>
              <w:t>North West</w:t>
            </w:r>
            <w:r w:rsidRPr="00F93101">
              <w:rPr>
                <w:rFonts w:ascii="Verdana" w:hAnsi="Verdana" w:cs="Verdana"/>
                <w:color w:val="000000"/>
                <w:sz w:val="19"/>
                <w:szCs w:val="19"/>
              </w:rPr>
              <w:t xml:space="preserve"> Netball and be processed as set out in the Data Protection Notice in accordance with current data protection legislation, guidelines and practices.</w:t>
            </w:r>
          </w:p>
          <w:p w14:paraId="2869B103"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79B8829F" w14:textId="672E2580"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 xml:space="preserve">8.2 </w:t>
            </w:r>
            <w:r w:rsidR="00823641">
              <w:rPr>
                <w:rFonts w:ascii="Verdana" w:hAnsi="Verdana" w:cs="Verdana"/>
                <w:color w:val="000000"/>
                <w:sz w:val="19"/>
                <w:szCs w:val="19"/>
              </w:rPr>
              <w:t>North West</w:t>
            </w:r>
            <w:r w:rsidRPr="00F93101">
              <w:rPr>
                <w:rFonts w:ascii="Verdana" w:hAnsi="Verdana" w:cs="Verdana"/>
                <w:color w:val="000000"/>
                <w:sz w:val="19"/>
                <w:szCs w:val="19"/>
              </w:rPr>
              <w:t xml:space="preserve"> Netball shall keep your personal information for not longer than 6 years after the end of this Agreement and will destroy your personal information after this period.</w:t>
            </w:r>
          </w:p>
          <w:p w14:paraId="3678195B"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38717AD2"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74819E0E" w14:textId="77777777" w:rsidR="00BC261F" w:rsidRPr="00F93101" w:rsidRDefault="00BC261F" w:rsidP="001B73FB">
            <w:pPr>
              <w:autoSpaceDE w:val="0"/>
              <w:autoSpaceDN w:val="0"/>
              <w:adjustRightInd w:val="0"/>
              <w:jc w:val="both"/>
              <w:rPr>
                <w:rFonts w:ascii="Verdana" w:hAnsi="Verdana" w:cs="Verdana"/>
                <w:b/>
                <w:bCs/>
                <w:color w:val="000000"/>
                <w:sz w:val="19"/>
                <w:szCs w:val="19"/>
              </w:rPr>
            </w:pPr>
            <w:r w:rsidRPr="00F93101">
              <w:rPr>
                <w:rFonts w:ascii="Verdana" w:hAnsi="Verdana" w:cs="Verdana"/>
                <w:color w:val="000000"/>
                <w:sz w:val="19"/>
                <w:szCs w:val="19"/>
              </w:rPr>
              <w:t xml:space="preserve">9. </w:t>
            </w:r>
            <w:r w:rsidRPr="00F93101">
              <w:rPr>
                <w:rFonts w:ascii="Verdana" w:hAnsi="Verdana" w:cs="Verdana"/>
                <w:b/>
                <w:bCs/>
                <w:color w:val="000000"/>
                <w:sz w:val="19"/>
                <w:szCs w:val="19"/>
              </w:rPr>
              <w:t>Independent Contractors</w:t>
            </w:r>
          </w:p>
          <w:p w14:paraId="11958854" w14:textId="21FACBF8" w:rsidR="00BB7E7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 xml:space="preserve">9.1 You and </w:t>
            </w:r>
            <w:r w:rsidR="00581070">
              <w:rPr>
                <w:rFonts w:ascii="Verdana" w:hAnsi="Verdana" w:cs="Verdana"/>
                <w:color w:val="000000"/>
                <w:sz w:val="19"/>
                <w:szCs w:val="19"/>
              </w:rPr>
              <w:t>North West</w:t>
            </w:r>
            <w:r w:rsidRPr="00F93101">
              <w:rPr>
                <w:rFonts w:ascii="Verdana" w:hAnsi="Verdana" w:cs="Verdana"/>
                <w:color w:val="000000"/>
                <w:sz w:val="19"/>
                <w:szCs w:val="19"/>
              </w:rPr>
              <w:t xml:space="preserve"> Netball are independent contractors and nothing shall be taken to construe an employment contract between you and us.</w:t>
            </w:r>
          </w:p>
          <w:p w14:paraId="2D657445" w14:textId="77777777" w:rsidR="00BB7E7F" w:rsidRDefault="00BB7E7F" w:rsidP="001B73FB">
            <w:pPr>
              <w:autoSpaceDE w:val="0"/>
              <w:autoSpaceDN w:val="0"/>
              <w:adjustRightInd w:val="0"/>
              <w:jc w:val="both"/>
              <w:rPr>
                <w:rFonts w:ascii="Verdana" w:hAnsi="Verdana" w:cs="Verdana"/>
                <w:color w:val="000000"/>
                <w:sz w:val="19"/>
                <w:szCs w:val="19"/>
              </w:rPr>
            </w:pPr>
          </w:p>
          <w:p w14:paraId="2CFFB7B1" w14:textId="687A0D84"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9.2 You agree that the obligations and duties you are accepting under this Agreement are conducive to your own professional development.</w:t>
            </w:r>
          </w:p>
          <w:p w14:paraId="6936D9A4"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78484855" w14:textId="2A5DA6CC"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 xml:space="preserve">9.3 You agree that you shall not purport in any way to represent or hold yourself out as an agent of </w:t>
            </w:r>
            <w:r w:rsidR="00581070">
              <w:rPr>
                <w:rFonts w:ascii="Verdana" w:hAnsi="Verdana" w:cs="Verdana"/>
                <w:color w:val="000000"/>
                <w:sz w:val="19"/>
                <w:szCs w:val="19"/>
              </w:rPr>
              <w:t>North West</w:t>
            </w:r>
            <w:r w:rsidRPr="00F93101">
              <w:rPr>
                <w:rFonts w:ascii="Verdana" w:hAnsi="Verdana" w:cs="Verdana"/>
                <w:color w:val="000000"/>
                <w:sz w:val="19"/>
                <w:szCs w:val="19"/>
              </w:rPr>
              <w:t xml:space="preserve"> Netball.</w:t>
            </w:r>
          </w:p>
          <w:p w14:paraId="080BEA54" w14:textId="77777777" w:rsidR="00BC261F" w:rsidRDefault="00BC261F" w:rsidP="001B73FB">
            <w:pPr>
              <w:autoSpaceDE w:val="0"/>
              <w:autoSpaceDN w:val="0"/>
              <w:adjustRightInd w:val="0"/>
              <w:jc w:val="both"/>
              <w:rPr>
                <w:rFonts w:ascii="Verdana" w:hAnsi="Verdana" w:cs="Verdana"/>
                <w:color w:val="000000"/>
                <w:sz w:val="19"/>
                <w:szCs w:val="19"/>
              </w:rPr>
            </w:pPr>
          </w:p>
          <w:p w14:paraId="78100FA3"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4C295F53" w14:textId="77777777" w:rsidR="00BC261F" w:rsidRPr="00F93101" w:rsidRDefault="00BC261F" w:rsidP="001B73FB">
            <w:pPr>
              <w:autoSpaceDE w:val="0"/>
              <w:autoSpaceDN w:val="0"/>
              <w:adjustRightInd w:val="0"/>
              <w:jc w:val="both"/>
              <w:rPr>
                <w:rFonts w:ascii="Verdana" w:hAnsi="Verdana" w:cs="Verdana"/>
                <w:b/>
                <w:bCs/>
                <w:color w:val="000000"/>
                <w:sz w:val="19"/>
                <w:szCs w:val="19"/>
              </w:rPr>
            </w:pPr>
            <w:r w:rsidRPr="00F93101">
              <w:rPr>
                <w:rFonts w:ascii="Verdana" w:hAnsi="Verdana" w:cs="Verdana"/>
                <w:color w:val="000000"/>
                <w:sz w:val="19"/>
                <w:szCs w:val="19"/>
              </w:rPr>
              <w:t xml:space="preserve">10 </w:t>
            </w:r>
            <w:r w:rsidRPr="00F93101">
              <w:rPr>
                <w:rFonts w:ascii="Verdana" w:hAnsi="Verdana" w:cs="Verdana"/>
                <w:b/>
                <w:bCs/>
                <w:color w:val="000000"/>
                <w:sz w:val="19"/>
                <w:szCs w:val="19"/>
              </w:rPr>
              <w:t>Notices</w:t>
            </w:r>
          </w:p>
          <w:p w14:paraId="6A3ABF94"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6AD47518" w14:textId="77777777"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10.1 Any notice served under this agreement shall in the case of:</w:t>
            </w:r>
          </w:p>
          <w:p w14:paraId="739CFBDF"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6877986A" w14:textId="2E00C9BA" w:rsidR="00BC261F" w:rsidRPr="00F93101" w:rsidRDefault="00581070" w:rsidP="001B73FB">
            <w:pPr>
              <w:autoSpaceDE w:val="0"/>
              <w:autoSpaceDN w:val="0"/>
              <w:adjustRightInd w:val="0"/>
              <w:jc w:val="both"/>
              <w:rPr>
                <w:rFonts w:ascii="Verdana" w:hAnsi="Verdana" w:cs="Verdana"/>
                <w:color w:val="000000"/>
                <w:sz w:val="19"/>
                <w:szCs w:val="19"/>
              </w:rPr>
            </w:pPr>
            <w:r>
              <w:rPr>
                <w:rFonts w:ascii="Verdana" w:hAnsi="Verdana" w:cs="Verdana"/>
                <w:color w:val="000000"/>
                <w:sz w:val="19"/>
                <w:szCs w:val="19"/>
              </w:rPr>
              <w:t>North West</w:t>
            </w:r>
            <w:r w:rsidR="00BC261F" w:rsidRPr="00F93101">
              <w:rPr>
                <w:rFonts w:ascii="Verdana" w:hAnsi="Verdana" w:cs="Verdana"/>
                <w:color w:val="000000"/>
                <w:sz w:val="19"/>
                <w:szCs w:val="19"/>
              </w:rPr>
              <w:t xml:space="preserve"> Netball - be sent to its main office for the time being</w:t>
            </w:r>
            <w:r>
              <w:rPr>
                <w:rFonts w:ascii="Verdana" w:hAnsi="Verdana" w:cs="Verdana"/>
                <w:color w:val="000000"/>
                <w:sz w:val="19"/>
                <w:szCs w:val="19"/>
              </w:rPr>
              <w:t>: North West Netball, HSBC UK National Cycling Centre, Stuart Street, Manchester, M11 4DQ</w:t>
            </w:r>
            <w:r w:rsidR="00086889">
              <w:rPr>
                <w:rFonts w:ascii="Verdana" w:hAnsi="Verdana" w:cs="Verdana"/>
                <w:color w:val="000000"/>
                <w:sz w:val="19"/>
                <w:szCs w:val="19"/>
              </w:rPr>
              <w:t>, alternatively to NWNetballChair@gmail.com</w:t>
            </w:r>
          </w:p>
          <w:p w14:paraId="4F1F04D5"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779D7605" w14:textId="539D3636" w:rsidR="00BC261F" w:rsidRPr="00F93101" w:rsidRDefault="00D42412"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The</w:t>
            </w:r>
            <w:r w:rsidR="00BC261F" w:rsidRPr="00F93101">
              <w:rPr>
                <w:rFonts w:ascii="Verdana" w:hAnsi="Verdana" w:cs="Verdana"/>
                <w:color w:val="000000"/>
                <w:sz w:val="19"/>
                <w:szCs w:val="19"/>
              </w:rPr>
              <w:t xml:space="preserve"> Athlete</w:t>
            </w:r>
            <w:r w:rsidR="00581070">
              <w:rPr>
                <w:rFonts w:ascii="Verdana" w:hAnsi="Verdana" w:cs="Verdana"/>
                <w:color w:val="000000"/>
                <w:sz w:val="19"/>
                <w:szCs w:val="19"/>
              </w:rPr>
              <w:t xml:space="preserve"> </w:t>
            </w:r>
            <w:r w:rsidR="00BC261F" w:rsidRPr="00F93101">
              <w:rPr>
                <w:rFonts w:ascii="Verdana" w:hAnsi="Verdana" w:cs="Verdana"/>
                <w:color w:val="000000"/>
                <w:sz w:val="19"/>
                <w:szCs w:val="19"/>
              </w:rPr>
              <w:t>- be sent to your address on the application form</w:t>
            </w:r>
            <w:r w:rsidR="00086889">
              <w:rPr>
                <w:rFonts w:ascii="Verdana" w:hAnsi="Verdana" w:cs="Verdana"/>
                <w:color w:val="000000"/>
                <w:sz w:val="19"/>
                <w:szCs w:val="19"/>
              </w:rPr>
              <w:t xml:space="preserve">, email address is this is the preferred correspondence </w:t>
            </w:r>
            <w:r w:rsidR="00BC261F" w:rsidRPr="00F93101">
              <w:rPr>
                <w:rFonts w:ascii="Verdana" w:hAnsi="Verdana" w:cs="Verdana"/>
                <w:color w:val="000000"/>
                <w:sz w:val="19"/>
                <w:szCs w:val="19"/>
              </w:rPr>
              <w:t xml:space="preserve">or such other address as you subsequently notify in writing to </w:t>
            </w:r>
            <w:r w:rsidR="00086889">
              <w:rPr>
                <w:rFonts w:ascii="Verdana" w:hAnsi="Verdana" w:cs="Verdana"/>
                <w:color w:val="000000"/>
                <w:sz w:val="19"/>
                <w:szCs w:val="19"/>
              </w:rPr>
              <w:t>North West</w:t>
            </w:r>
            <w:r w:rsidR="00BC261F" w:rsidRPr="00F93101">
              <w:rPr>
                <w:rFonts w:ascii="Verdana" w:hAnsi="Verdana" w:cs="Verdana"/>
                <w:color w:val="000000"/>
                <w:sz w:val="19"/>
                <w:szCs w:val="19"/>
              </w:rPr>
              <w:t xml:space="preserve"> Netball. </w:t>
            </w:r>
          </w:p>
          <w:p w14:paraId="6EC58F68"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2C1B70B5" w14:textId="77777777" w:rsidR="00BC261F" w:rsidRPr="00F93101" w:rsidRDefault="00BC261F" w:rsidP="001B73FB">
            <w:pPr>
              <w:autoSpaceDE w:val="0"/>
              <w:autoSpaceDN w:val="0"/>
              <w:adjustRightInd w:val="0"/>
              <w:jc w:val="both"/>
              <w:rPr>
                <w:rFonts w:ascii="Verdana" w:hAnsi="Verdana" w:cs="Verdana"/>
                <w:b/>
                <w:bCs/>
                <w:color w:val="000000"/>
                <w:sz w:val="19"/>
                <w:szCs w:val="19"/>
              </w:rPr>
            </w:pPr>
            <w:r w:rsidRPr="00F93101">
              <w:rPr>
                <w:rFonts w:ascii="Verdana" w:hAnsi="Verdana" w:cs="Verdana"/>
                <w:color w:val="000000"/>
                <w:sz w:val="19"/>
                <w:szCs w:val="19"/>
              </w:rPr>
              <w:t xml:space="preserve">11. </w:t>
            </w:r>
            <w:r w:rsidRPr="00F93101">
              <w:rPr>
                <w:rFonts w:ascii="Verdana" w:hAnsi="Verdana" w:cs="Verdana"/>
                <w:b/>
                <w:bCs/>
                <w:color w:val="000000"/>
                <w:sz w:val="19"/>
                <w:szCs w:val="19"/>
              </w:rPr>
              <w:t>No Waiver of Rights</w:t>
            </w:r>
          </w:p>
          <w:p w14:paraId="33BFA732"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5A7E0207" w14:textId="40BE0693"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 xml:space="preserve">11.1 Any failure or delay of </w:t>
            </w:r>
            <w:r w:rsidR="00086889">
              <w:rPr>
                <w:rFonts w:ascii="Verdana" w:hAnsi="Verdana" w:cs="Verdana"/>
                <w:color w:val="000000"/>
                <w:sz w:val="19"/>
                <w:szCs w:val="19"/>
              </w:rPr>
              <w:t>North West</w:t>
            </w:r>
            <w:r w:rsidRPr="00F93101">
              <w:rPr>
                <w:rFonts w:ascii="Verdana" w:hAnsi="Verdana" w:cs="Verdana"/>
                <w:color w:val="000000"/>
                <w:sz w:val="19"/>
                <w:szCs w:val="19"/>
              </w:rPr>
              <w:t xml:space="preserve"> Netball in enforcing any of its rights in relation to the </w:t>
            </w:r>
            <w:r w:rsidR="00086889">
              <w:rPr>
                <w:rFonts w:ascii="Verdana" w:hAnsi="Verdana" w:cs="Verdana"/>
                <w:color w:val="000000"/>
                <w:sz w:val="19"/>
                <w:szCs w:val="19"/>
              </w:rPr>
              <w:t>funding</w:t>
            </w:r>
            <w:r w:rsidRPr="00F93101">
              <w:rPr>
                <w:rFonts w:ascii="Verdana" w:hAnsi="Verdana" w:cs="Verdana"/>
                <w:color w:val="000000"/>
                <w:sz w:val="19"/>
                <w:szCs w:val="19"/>
              </w:rPr>
              <w:t xml:space="preserve"> or taking any action in respect of any breach of this Agreement shall not constitute a waiver of those rights or of your breach.</w:t>
            </w:r>
          </w:p>
          <w:p w14:paraId="2F20B0B8"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14284515" w14:textId="77777777" w:rsidR="00BC261F" w:rsidRPr="00F93101" w:rsidRDefault="00BC261F" w:rsidP="001B73FB">
            <w:pPr>
              <w:autoSpaceDE w:val="0"/>
              <w:autoSpaceDN w:val="0"/>
              <w:adjustRightInd w:val="0"/>
              <w:jc w:val="both"/>
              <w:rPr>
                <w:rFonts w:ascii="Verdana" w:hAnsi="Verdana" w:cs="Verdana"/>
                <w:b/>
                <w:bCs/>
                <w:color w:val="000000"/>
                <w:sz w:val="19"/>
                <w:szCs w:val="19"/>
              </w:rPr>
            </w:pPr>
            <w:r w:rsidRPr="00F93101">
              <w:rPr>
                <w:rFonts w:ascii="Verdana" w:hAnsi="Verdana" w:cs="Verdana"/>
                <w:color w:val="000000"/>
                <w:sz w:val="19"/>
                <w:szCs w:val="19"/>
              </w:rPr>
              <w:t xml:space="preserve">12. </w:t>
            </w:r>
            <w:r w:rsidRPr="00F93101">
              <w:rPr>
                <w:rFonts w:ascii="Verdana" w:hAnsi="Verdana" w:cs="Verdana"/>
                <w:b/>
                <w:bCs/>
                <w:color w:val="000000"/>
                <w:sz w:val="19"/>
                <w:szCs w:val="19"/>
              </w:rPr>
              <w:t>Assignment</w:t>
            </w:r>
          </w:p>
          <w:p w14:paraId="67EEFFFB"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4CB61325" w14:textId="50CC5545" w:rsidR="00BC261F" w:rsidRPr="00A324F7" w:rsidRDefault="00BC261F" w:rsidP="00086889">
            <w:pPr>
              <w:autoSpaceDE w:val="0"/>
              <w:autoSpaceDN w:val="0"/>
              <w:adjustRightInd w:val="0"/>
              <w:spacing w:before="120" w:after="120"/>
              <w:ind w:right="-383"/>
              <w:jc w:val="both"/>
              <w:rPr>
                <w:rFonts w:ascii="Verdana" w:hAnsi="Verdana" w:cs="Verdana"/>
                <w:color w:val="000000"/>
                <w:sz w:val="19"/>
                <w:szCs w:val="19"/>
              </w:rPr>
            </w:pPr>
            <w:r w:rsidRPr="00F93101">
              <w:rPr>
                <w:rFonts w:ascii="Verdana" w:hAnsi="Verdana" w:cs="Verdana"/>
                <w:color w:val="000000"/>
                <w:sz w:val="19"/>
                <w:szCs w:val="19"/>
              </w:rPr>
              <w:t xml:space="preserve">12.1 On written notice to you, </w:t>
            </w:r>
            <w:r w:rsidR="00086889">
              <w:rPr>
                <w:rFonts w:ascii="Verdana" w:hAnsi="Verdana" w:cs="Verdana"/>
                <w:color w:val="000000"/>
                <w:sz w:val="19"/>
                <w:szCs w:val="19"/>
              </w:rPr>
              <w:t>North West</w:t>
            </w:r>
            <w:r w:rsidRPr="00F93101">
              <w:rPr>
                <w:rFonts w:ascii="Verdana" w:hAnsi="Verdana" w:cs="Verdana"/>
                <w:color w:val="000000"/>
                <w:sz w:val="19"/>
                <w:szCs w:val="19"/>
              </w:rPr>
              <w:t xml:space="preserve"> Netball will be allowed to assign their rights under this agreement to any</w:t>
            </w:r>
            <w:r w:rsidR="00A324F7">
              <w:rPr>
                <w:rFonts w:ascii="Verdana" w:hAnsi="Verdana" w:cs="Verdana"/>
                <w:color w:val="000000"/>
                <w:sz w:val="19"/>
                <w:szCs w:val="19"/>
              </w:rPr>
              <w:t xml:space="preserve"> </w:t>
            </w:r>
            <w:r w:rsidRPr="00F93101">
              <w:rPr>
                <w:rFonts w:ascii="Verdana" w:hAnsi="Verdana" w:cs="Verdana"/>
                <w:color w:val="000000"/>
                <w:sz w:val="19"/>
                <w:szCs w:val="19"/>
              </w:rPr>
              <w:t xml:space="preserve">successor body or bodies of </w:t>
            </w:r>
            <w:r w:rsidR="00A324F7">
              <w:rPr>
                <w:rFonts w:ascii="Verdana" w:hAnsi="Verdana" w:cs="Verdana"/>
                <w:color w:val="000000"/>
                <w:sz w:val="19"/>
                <w:szCs w:val="19"/>
              </w:rPr>
              <w:t>North West Netball.</w:t>
            </w:r>
          </w:p>
          <w:p w14:paraId="00096157" w14:textId="77777777" w:rsidR="00BC261F" w:rsidRPr="00F93101" w:rsidRDefault="00BC261F" w:rsidP="001B73FB">
            <w:pPr>
              <w:autoSpaceDE w:val="0"/>
              <w:autoSpaceDN w:val="0"/>
              <w:adjustRightInd w:val="0"/>
              <w:spacing w:before="120" w:after="120"/>
              <w:ind w:right="-383"/>
              <w:jc w:val="both"/>
              <w:rPr>
                <w:b/>
                <w:sz w:val="22"/>
                <w:szCs w:val="22"/>
              </w:rPr>
            </w:pPr>
          </w:p>
          <w:p w14:paraId="02E7F37E" w14:textId="77777777" w:rsidR="00BC261F" w:rsidRPr="00F93101" w:rsidRDefault="00BC261F" w:rsidP="001B73FB">
            <w:pPr>
              <w:autoSpaceDE w:val="0"/>
              <w:autoSpaceDN w:val="0"/>
              <w:adjustRightInd w:val="0"/>
              <w:spacing w:before="120" w:after="120"/>
              <w:ind w:right="-383"/>
              <w:jc w:val="both"/>
              <w:rPr>
                <w:b/>
                <w:sz w:val="22"/>
                <w:szCs w:val="22"/>
              </w:rPr>
            </w:pPr>
          </w:p>
        </w:tc>
      </w:tr>
    </w:tbl>
    <w:p w14:paraId="2A52C2E1" w14:textId="27317F15" w:rsidR="004A75F3" w:rsidRPr="00A324F7" w:rsidRDefault="004A75F3" w:rsidP="00A324F7">
      <w:pPr>
        <w:rPr>
          <w:rFonts w:cs="Arial"/>
          <w:sz w:val="22"/>
          <w:szCs w:val="22"/>
          <w:lang w:val="en-US"/>
        </w:rPr>
      </w:pPr>
    </w:p>
    <w:sectPr w:rsidR="004A75F3" w:rsidRPr="00A324F7" w:rsidSect="00010A05">
      <w:footerReference w:type="default" r:id="rId9"/>
      <w:pgSz w:w="11906" w:h="16838" w:code="9"/>
      <w:pgMar w:top="113" w:right="720" w:bottom="113"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54735" w14:textId="77777777" w:rsidR="005F3DA0" w:rsidRDefault="005F3DA0" w:rsidP="007B3DDC">
      <w:r>
        <w:separator/>
      </w:r>
    </w:p>
  </w:endnote>
  <w:endnote w:type="continuationSeparator" w:id="0">
    <w:p w14:paraId="58CF9785" w14:textId="77777777" w:rsidR="005F3DA0" w:rsidRDefault="005F3DA0" w:rsidP="007B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495"/>
      <w:gridCol w:w="3480"/>
      <w:gridCol w:w="3491"/>
    </w:tblGrid>
    <w:tr w:rsidR="00834D32" w14:paraId="7DF46E8A" w14:textId="77777777" w:rsidTr="00010A05">
      <w:tc>
        <w:tcPr>
          <w:tcW w:w="3560" w:type="dxa"/>
          <w:shd w:val="clear" w:color="auto" w:fill="auto"/>
        </w:tcPr>
        <w:p w14:paraId="092B2E81" w14:textId="38E91762" w:rsidR="00834D32" w:rsidRPr="00010A05" w:rsidRDefault="00834D32">
          <w:pPr>
            <w:pStyle w:val="Footer"/>
            <w:rPr>
              <w:sz w:val="16"/>
              <w:szCs w:val="16"/>
            </w:rPr>
          </w:pPr>
          <w:r w:rsidRPr="00010A05">
            <w:rPr>
              <w:sz w:val="16"/>
              <w:szCs w:val="16"/>
            </w:rPr>
            <w:t>Updated:</w:t>
          </w:r>
          <w:r w:rsidR="00A324F7">
            <w:rPr>
              <w:sz w:val="16"/>
              <w:szCs w:val="16"/>
            </w:rPr>
            <w:t xml:space="preserve"> June 2020</w:t>
          </w:r>
        </w:p>
      </w:tc>
      <w:tc>
        <w:tcPr>
          <w:tcW w:w="3561" w:type="dxa"/>
          <w:shd w:val="clear" w:color="auto" w:fill="auto"/>
        </w:tcPr>
        <w:p w14:paraId="58A3BF76" w14:textId="77777777" w:rsidR="00834D32" w:rsidRDefault="00834D32">
          <w:pPr>
            <w:pStyle w:val="Footer"/>
          </w:pPr>
        </w:p>
      </w:tc>
      <w:tc>
        <w:tcPr>
          <w:tcW w:w="3561" w:type="dxa"/>
          <w:shd w:val="clear" w:color="auto" w:fill="auto"/>
        </w:tcPr>
        <w:p w14:paraId="1CF4FF57" w14:textId="149EA369" w:rsidR="00834D32" w:rsidRDefault="00A7228A" w:rsidP="00010A05">
          <w:pPr>
            <w:pStyle w:val="Footer"/>
            <w:jc w:val="right"/>
          </w:pPr>
          <w:r>
            <w:t xml:space="preserve">Page | </w:t>
          </w:r>
          <w:r>
            <w:fldChar w:fldCharType="begin"/>
          </w:r>
          <w:r>
            <w:instrText xml:space="preserve"> PAGE   \* MERGEFORMAT </w:instrText>
          </w:r>
          <w:r>
            <w:fldChar w:fldCharType="separate"/>
          </w:r>
          <w:r w:rsidR="00A46827">
            <w:rPr>
              <w:noProof/>
            </w:rPr>
            <w:t>14</w:t>
          </w:r>
          <w:r>
            <w:rPr>
              <w:noProof/>
            </w:rPr>
            <w:fldChar w:fldCharType="end"/>
          </w:r>
        </w:p>
      </w:tc>
    </w:tr>
  </w:tbl>
  <w:p w14:paraId="25419E58" w14:textId="77777777" w:rsidR="00834D32" w:rsidRDefault="00834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90007" w14:textId="77777777" w:rsidR="005F3DA0" w:rsidRDefault="005F3DA0" w:rsidP="007B3DDC">
      <w:r>
        <w:separator/>
      </w:r>
    </w:p>
  </w:footnote>
  <w:footnote w:type="continuationSeparator" w:id="0">
    <w:p w14:paraId="6BB38BDB" w14:textId="77777777" w:rsidR="005F3DA0" w:rsidRDefault="005F3DA0" w:rsidP="007B3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7688"/>
    <w:multiLevelType w:val="multilevel"/>
    <w:tmpl w:val="2384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22D4B"/>
    <w:multiLevelType w:val="multilevel"/>
    <w:tmpl w:val="AADC52EE"/>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0D703C59"/>
    <w:multiLevelType w:val="hybridMultilevel"/>
    <w:tmpl w:val="75DA96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20E03"/>
    <w:multiLevelType w:val="hybridMultilevel"/>
    <w:tmpl w:val="F28C88A0"/>
    <w:lvl w:ilvl="0" w:tplc="08090001">
      <w:start w:val="1"/>
      <w:numFmt w:val="bullet"/>
      <w:lvlText w:val=""/>
      <w:lvlJc w:val="left"/>
      <w:pPr>
        <w:ind w:left="287" w:hanging="360"/>
      </w:pPr>
      <w:rPr>
        <w:rFonts w:ascii="Symbol" w:hAnsi="Symbol" w:hint="default"/>
      </w:rPr>
    </w:lvl>
    <w:lvl w:ilvl="1" w:tplc="08090003" w:tentative="1">
      <w:start w:val="1"/>
      <w:numFmt w:val="bullet"/>
      <w:lvlText w:val="o"/>
      <w:lvlJc w:val="left"/>
      <w:pPr>
        <w:ind w:left="1007" w:hanging="360"/>
      </w:pPr>
      <w:rPr>
        <w:rFonts w:ascii="Courier New" w:hAnsi="Courier New" w:cs="Courier New" w:hint="default"/>
      </w:rPr>
    </w:lvl>
    <w:lvl w:ilvl="2" w:tplc="08090005" w:tentative="1">
      <w:start w:val="1"/>
      <w:numFmt w:val="bullet"/>
      <w:lvlText w:val=""/>
      <w:lvlJc w:val="left"/>
      <w:pPr>
        <w:ind w:left="1727" w:hanging="360"/>
      </w:pPr>
      <w:rPr>
        <w:rFonts w:ascii="Wingdings" w:hAnsi="Wingdings" w:hint="default"/>
      </w:rPr>
    </w:lvl>
    <w:lvl w:ilvl="3" w:tplc="08090001" w:tentative="1">
      <w:start w:val="1"/>
      <w:numFmt w:val="bullet"/>
      <w:lvlText w:val=""/>
      <w:lvlJc w:val="left"/>
      <w:pPr>
        <w:ind w:left="2447" w:hanging="360"/>
      </w:pPr>
      <w:rPr>
        <w:rFonts w:ascii="Symbol" w:hAnsi="Symbol" w:hint="default"/>
      </w:rPr>
    </w:lvl>
    <w:lvl w:ilvl="4" w:tplc="08090003" w:tentative="1">
      <w:start w:val="1"/>
      <w:numFmt w:val="bullet"/>
      <w:lvlText w:val="o"/>
      <w:lvlJc w:val="left"/>
      <w:pPr>
        <w:ind w:left="3167" w:hanging="360"/>
      </w:pPr>
      <w:rPr>
        <w:rFonts w:ascii="Courier New" w:hAnsi="Courier New" w:cs="Courier New" w:hint="default"/>
      </w:rPr>
    </w:lvl>
    <w:lvl w:ilvl="5" w:tplc="08090005" w:tentative="1">
      <w:start w:val="1"/>
      <w:numFmt w:val="bullet"/>
      <w:lvlText w:val=""/>
      <w:lvlJc w:val="left"/>
      <w:pPr>
        <w:ind w:left="3887" w:hanging="360"/>
      </w:pPr>
      <w:rPr>
        <w:rFonts w:ascii="Wingdings" w:hAnsi="Wingdings" w:hint="default"/>
      </w:rPr>
    </w:lvl>
    <w:lvl w:ilvl="6" w:tplc="08090001" w:tentative="1">
      <w:start w:val="1"/>
      <w:numFmt w:val="bullet"/>
      <w:lvlText w:val=""/>
      <w:lvlJc w:val="left"/>
      <w:pPr>
        <w:ind w:left="4607" w:hanging="360"/>
      </w:pPr>
      <w:rPr>
        <w:rFonts w:ascii="Symbol" w:hAnsi="Symbol" w:hint="default"/>
      </w:rPr>
    </w:lvl>
    <w:lvl w:ilvl="7" w:tplc="08090003" w:tentative="1">
      <w:start w:val="1"/>
      <w:numFmt w:val="bullet"/>
      <w:lvlText w:val="o"/>
      <w:lvlJc w:val="left"/>
      <w:pPr>
        <w:ind w:left="5327" w:hanging="360"/>
      </w:pPr>
      <w:rPr>
        <w:rFonts w:ascii="Courier New" w:hAnsi="Courier New" w:cs="Courier New" w:hint="default"/>
      </w:rPr>
    </w:lvl>
    <w:lvl w:ilvl="8" w:tplc="08090005" w:tentative="1">
      <w:start w:val="1"/>
      <w:numFmt w:val="bullet"/>
      <w:lvlText w:val=""/>
      <w:lvlJc w:val="left"/>
      <w:pPr>
        <w:ind w:left="6047" w:hanging="360"/>
      </w:pPr>
      <w:rPr>
        <w:rFonts w:ascii="Wingdings" w:hAnsi="Wingdings" w:hint="default"/>
      </w:rPr>
    </w:lvl>
  </w:abstractNum>
  <w:abstractNum w:abstractNumId="4" w15:restartNumberingAfterBreak="0">
    <w:nsid w:val="2187651A"/>
    <w:multiLevelType w:val="hybridMultilevel"/>
    <w:tmpl w:val="D93EB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7347F3"/>
    <w:multiLevelType w:val="hybridMultilevel"/>
    <w:tmpl w:val="DEA88DFA"/>
    <w:lvl w:ilvl="0" w:tplc="08090001">
      <w:start w:val="1"/>
      <w:numFmt w:val="bullet"/>
      <w:lvlText w:val=""/>
      <w:lvlJc w:val="left"/>
      <w:pPr>
        <w:ind w:left="287" w:hanging="360"/>
      </w:pPr>
      <w:rPr>
        <w:rFonts w:ascii="Symbol" w:hAnsi="Symbol" w:hint="default"/>
      </w:rPr>
    </w:lvl>
    <w:lvl w:ilvl="1" w:tplc="08090003" w:tentative="1">
      <w:start w:val="1"/>
      <w:numFmt w:val="bullet"/>
      <w:lvlText w:val="o"/>
      <w:lvlJc w:val="left"/>
      <w:pPr>
        <w:ind w:left="1007" w:hanging="360"/>
      </w:pPr>
      <w:rPr>
        <w:rFonts w:ascii="Courier New" w:hAnsi="Courier New" w:cs="Courier New" w:hint="default"/>
      </w:rPr>
    </w:lvl>
    <w:lvl w:ilvl="2" w:tplc="08090005" w:tentative="1">
      <w:start w:val="1"/>
      <w:numFmt w:val="bullet"/>
      <w:lvlText w:val=""/>
      <w:lvlJc w:val="left"/>
      <w:pPr>
        <w:ind w:left="1727" w:hanging="360"/>
      </w:pPr>
      <w:rPr>
        <w:rFonts w:ascii="Wingdings" w:hAnsi="Wingdings" w:hint="default"/>
      </w:rPr>
    </w:lvl>
    <w:lvl w:ilvl="3" w:tplc="08090001" w:tentative="1">
      <w:start w:val="1"/>
      <w:numFmt w:val="bullet"/>
      <w:lvlText w:val=""/>
      <w:lvlJc w:val="left"/>
      <w:pPr>
        <w:ind w:left="2447" w:hanging="360"/>
      </w:pPr>
      <w:rPr>
        <w:rFonts w:ascii="Symbol" w:hAnsi="Symbol" w:hint="default"/>
      </w:rPr>
    </w:lvl>
    <w:lvl w:ilvl="4" w:tplc="08090003" w:tentative="1">
      <w:start w:val="1"/>
      <w:numFmt w:val="bullet"/>
      <w:lvlText w:val="o"/>
      <w:lvlJc w:val="left"/>
      <w:pPr>
        <w:ind w:left="3167" w:hanging="360"/>
      </w:pPr>
      <w:rPr>
        <w:rFonts w:ascii="Courier New" w:hAnsi="Courier New" w:cs="Courier New" w:hint="default"/>
      </w:rPr>
    </w:lvl>
    <w:lvl w:ilvl="5" w:tplc="08090005" w:tentative="1">
      <w:start w:val="1"/>
      <w:numFmt w:val="bullet"/>
      <w:lvlText w:val=""/>
      <w:lvlJc w:val="left"/>
      <w:pPr>
        <w:ind w:left="3887" w:hanging="360"/>
      </w:pPr>
      <w:rPr>
        <w:rFonts w:ascii="Wingdings" w:hAnsi="Wingdings" w:hint="default"/>
      </w:rPr>
    </w:lvl>
    <w:lvl w:ilvl="6" w:tplc="08090001" w:tentative="1">
      <w:start w:val="1"/>
      <w:numFmt w:val="bullet"/>
      <w:lvlText w:val=""/>
      <w:lvlJc w:val="left"/>
      <w:pPr>
        <w:ind w:left="4607" w:hanging="360"/>
      </w:pPr>
      <w:rPr>
        <w:rFonts w:ascii="Symbol" w:hAnsi="Symbol" w:hint="default"/>
      </w:rPr>
    </w:lvl>
    <w:lvl w:ilvl="7" w:tplc="08090003" w:tentative="1">
      <w:start w:val="1"/>
      <w:numFmt w:val="bullet"/>
      <w:lvlText w:val="o"/>
      <w:lvlJc w:val="left"/>
      <w:pPr>
        <w:ind w:left="5327" w:hanging="360"/>
      </w:pPr>
      <w:rPr>
        <w:rFonts w:ascii="Courier New" w:hAnsi="Courier New" w:cs="Courier New" w:hint="default"/>
      </w:rPr>
    </w:lvl>
    <w:lvl w:ilvl="8" w:tplc="08090005" w:tentative="1">
      <w:start w:val="1"/>
      <w:numFmt w:val="bullet"/>
      <w:lvlText w:val=""/>
      <w:lvlJc w:val="left"/>
      <w:pPr>
        <w:ind w:left="6047" w:hanging="360"/>
      </w:pPr>
      <w:rPr>
        <w:rFonts w:ascii="Wingdings" w:hAnsi="Wingdings" w:hint="default"/>
      </w:rPr>
    </w:lvl>
  </w:abstractNum>
  <w:abstractNum w:abstractNumId="6" w15:restartNumberingAfterBreak="0">
    <w:nsid w:val="287C49F6"/>
    <w:multiLevelType w:val="hybridMultilevel"/>
    <w:tmpl w:val="F5229B82"/>
    <w:lvl w:ilvl="0" w:tplc="48F434EE">
      <w:start w:val="1"/>
      <w:numFmt w:val="bullet"/>
      <w:lvlText w:val=""/>
      <w:lvlJc w:val="left"/>
      <w:pPr>
        <w:ind w:left="-66" w:hanging="360"/>
      </w:pPr>
      <w:rPr>
        <w:rFonts w:ascii="Symbol" w:hAnsi="Symbol" w:hint="default"/>
        <w:color w:val="auto"/>
      </w:rPr>
    </w:lvl>
    <w:lvl w:ilvl="1" w:tplc="08090003">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7" w15:restartNumberingAfterBreak="0">
    <w:nsid w:val="28D36D65"/>
    <w:multiLevelType w:val="hybridMultilevel"/>
    <w:tmpl w:val="A15A9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E11828"/>
    <w:multiLevelType w:val="hybridMultilevel"/>
    <w:tmpl w:val="EB441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9910CF"/>
    <w:multiLevelType w:val="hybridMultilevel"/>
    <w:tmpl w:val="E16A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DB122B"/>
    <w:multiLevelType w:val="hybridMultilevel"/>
    <w:tmpl w:val="D6E83FAC"/>
    <w:lvl w:ilvl="0" w:tplc="B43CE368">
      <w:numFmt w:val="bullet"/>
      <w:lvlText w:val="·"/>
      <w:lvlJc w:val="left"/>
      <w:pPr>
        <w:ind w:left="-66" w:hanging="360"/>
      </w:pPr>
      <w:rPr>
        <w:rFonts w:ascii="Arial" w:eastAsia="Times New Roman" w:hAnsi="Aria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1" w15:restartNumberingAfterBreak="0">
    <w:nsid w:val="47320208"/>
    <w:multiLevelType w:val="hybridMultilevel"/>
    <w:tmpl w:val="44EA1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C07FF2"/>
    <w:multiLevelType w:val="hybridMultilevel"/>
    <w:tmpl w:val="61D00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3B34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975CA2"/>
    <w:multiLevelType w:val="hybridMultilevel"/>
    <w:tmpl w:val="DCAEB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6BD7914"/>
    <w:multiLevelType w:val="hybridMultilevel"/>
    <w:tmpl w:val="6EB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5"/>
  </w:num>
  <w:num w:numId="5">
    <w:abstractNumId w:val="3"/>
  </w:num>
  <w:num w:numId="6">
    <w:abstractNumId w:val="7"/>
  </w:num>
  <w:num w:numId="7">
    <w:abstractNumId w:val="0"/>
  </w:num>
  <w:num w:numId="8">
    <w:abstractNumId w:val="9"/>
  </w:num>
  <w:num w:numId="9">
    <w:abstractNumId w:val="2"/>
  </w:num>
  <w:num w:numId="10">
    <w:abstractNumId w:val="4"/>
  </w:num>
  <w:num w:numId="11">
    <w:abstractNumId w:val="11"/>
  </w:num>
  <w:num w:numId="12">
    <w:abstractNumId w:val="14"/>
  </w:num>
  <w:num w:numId="13">
    <w:abstractNumId w:val="15"/>
  </w:num>
  <w:num w:numId="14">
    <w:abstractNumId w:val="12"/>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199"/>
    <w:rsid w:val="000049BB"/>
    <w:rsid w:val="00010A05"/>
    <w:rsid w:val="0001492B"/>
    <w:rsid w:val="0002379F"/>
    <w:rsid w:val="00026C3D"/>
    <w:rsid w:val="00031387"/>
    <w:rsid w:val="00055400"/>
    <w:rsid w:val="00061249"/>
    <w:rsid w:val="00077521"/>
    <w:rsid w:val="000831A0"/>
    <w:rsid w:val="00086889"/>
    <w:rsid w:val="000901CC"/>
    <w:rsid w:val="000C550F"/>
    <w:rsid w:val="00114B7F"/>
    <w:rsid w:val="0014073C"/>
    <w:rsid w:val="00140FD6"/>
    <w:rsid w:val="00174FEB"/>
    <w:rsid w:val="001810FA"/>
    <w:rsid w:val="0018460D"/>
    <w:rsid w:val="001A4061"/>
    <w:rsid w:val="001B0160"/>
    <w:rsid w:val="001D13EF"/>
    <w:rsid w:val="001D7CD2"/>
    <w:rsid w:val="00220188"/>
    <w:rsid w:val="0022434F"/>
    <w:rsid w:val="002353DD"/>
    <w:rsid w:val="002522A7"/>
    <w:rsid w:val="00255090"/>
    <w:rsid w:val="0027286C"/>
    <w:rsid w:val="00284C5A"/>
    <w:rsid w:val="002A0096"/>
    <w:rsid w:val="00306FF8"/>
    <w:rsid w:val="00324A7F"/>
    <w:rsid w:val="0034505B"/>
    <w:rsid w:val="0034560F"/>
    <w:rsid w:val="00350132"/>
    <w:rsid w:val="003526FC"/>
    <w:rsid w:val="00354193"/>
    <w:rsid w:val="00365302"/>
    <w:rsid w:val="003654EE"/>
    <w:rsid w:val="00390C21"/>
    <w:rsid w:val="003A2508"/>
    <w:rsid w:val="003A2595"/>
    <w:rsid w:val="003B2F9B"/>
    <w:rsid w:val="003E579E"/>
    <w:rsid w:val="003F1395"/>
    <w:rsid w:val="003F45C4"/>
    <w:rsid w:val="004351CF"/>
    <w:rsid w:val="00477145"/>
    <w:rsid w:val="004873ED"/>
    <w:rsid w:val="004908B3"/>
    <w:rsid w:val="004A1B71"/>
    <w:rsid w:val="004A75F3"/>
    <w:rsid w:val="004D5C9E"/>
    <w:rsid w:val="004E4E50"/>
    <w:rsid w:val="004F306F"/>
    <w:rsid w:val="004F689B"/>
    <w:rsid w:val="005049A3"/>
    <w:rsid w:val="00507500"/>
    <w:rsid w:val="00520576"/>
    <w:rsid w:val="00530E91"/>
    <w:rsid w:val="00557965"/>
    <w:rsid w:val="0056756A"/>
    <w:rsid w:val="00581070"/>
    <w:rsid w:val="005A4199"/>
    <w:rsid w:val="005C14E1"/>
    <w:rsid w:val="005F3DA0"/>
    <w:rsid w:val="00642802"/>
    <w:rsid w:val="00670A88"/>
    <w:rsid w:val="00674A98"/>
    <w:rsid w:val="006823CB"/>
    <w:rsid w:val="00683C34"/>
    <w:rsid w:val="00691AF0"/>
    <w:rsid w:val="00693ABD"/>
    <w:rsid w:val="006C39CF"/>
    <w:rsid w:val="006F6309"/>
    <w:rsid w:val="00733F3F"/>
    <w:rsid w:val="00765FB2"/>
    <w:rsid w:val="007A57E9"/>
    <w:rsid w:val="007B2994"/>
    <w:rsid w:val="007B3DDC"/>
    <w:rsid w:val="007B625F"/>
    <w:rsid w:val="007C07C8"/>
    <w:rsid w:val="007D5FAC"/>
    <w:rsid w:val="007F0DA6"/>
    <w:rsid w:val="0080634F"/>
    <w:rsid w:val="00823641"/>
    <w:rsid w:val="00834D32"/>
    <w:rsid w:val="00837296"/>
    <w:rsid w:val="008374BD"/>
    <w:rsid w:val="00846F7C"/>
    <w:rsid w:val="008876F4"/>
    <w:rsid w:val="008D3A8E"/>
    <w:rsid w:val="008F3928"/>
    <w:rsid w:val="008F7AF9"/>
    <w:rsid w:val="0091644B"/>
    <w:rsid w:val="00924681"/>
    <w:rsid w:val="00951D3B"/>
    <w:rsid w:val="00954DAC"/>
    <w:rsid w:val="00987EDF"/>
    <w:rsid w:val="009A63E7"/>
    <w:rsid w:val="009D62ED"/>
    <w:rsid w:val="00A324F7"/>
    <w:rsid w:val="00A4278F"/>
    <w:rsid w:val="00A46827"/>
    <w:rsid w:val="00A654FF"/>
    <w:rsid w:val="00A7228A"/>
    <w:rsid w:val="00A724F8"/>
    <w:rsid w:val="00AB41A4"/>
    <w:rsid w:val="00AE0BCB"/>
    <w:rsid w:val="00B07F05"/>
    <w:rsid w:val="00B129AF"/>
    <w:rsid w:val="00B419FE"/>
    <w:rsid w:val="00B7509C"/>
    <w:rsid w:val="00B90819"/>
    <w:rsid w:val="00B97D70"/>
    <w:rsid w:val="00BB7E7F"/>
    <w:rsid w:val="00BC261F"/>
    <w:rsid w:val="00C01BBE"/>
    <w:rsid w:val="00C9663E"/>
    <w:rsid w:val="00CA3B38"/>
    <w:rsid w:val="00CA51B6"/>
    <w:rsid w:val="00CB54D7"/>
    <w:rsid w:val="00CC3BE6"/>
    <w:rsid w:val="00CD5080"/>
    <w:rsid w:val="00D13741"/>
    <w:rsid w:val="00D35DEC"/>
    <w:rsid w:val="00D42412"/>
    <w:rsid w:val="00D649C5"/>
    <w:rsid w:val="00D72E0E"/>
    <w:rsid w:val="00D921FC"/>
    <w:rsid w:val="00DA32E4"/>
    <w:rsid w:val="00DB114B"/>
    <w:rsid w:val="00DE0D0B"/>
    <w:rsid w:val="00DE7D77"/>
    <w:rsid w:val="00DF2617"/>
    <w:rsid w:val="00DF4AD9"/>
    <w:rsid w:val="00E614F7"/>
    <w:rsid w:val="00E64BDE"/>
    <w:rsid w:val="00E74C55"/>
    <w:rsid w:val="00E870F5"/>
    <w:rsid w:val="00E9014B"/>
    <w:rsid w:val="00ED6428"/>
    <w:rsid w:val="00F05FFE"/>
    <w:rsid w:val="00F22186"/>
    <w:rsid w:val="00F46D59"/>
    <w:rsid w:val="00F54BDD"/>
    <w:rsid w:val="00F70AC9"/>
    <w:rsid w:val="00F84C33"/>
    <w:rsid w:val="00F9171A"/>
    <w:rsid w:val="00F92BE8"/>
    <w:rsid w:val="00F93101"/>
    <w:rsid w:val="00FA12F2"/>
    <w:rsid w:val="00FC1BCE"/>
    <w:rsid w:val="00FE19FF"/>
    <w:rsid w:val="00FE5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A2B31"/>
  <w15:chartTrackingRefBased/>
  <w15:docId w15:val="{31133C08-78C4-40D5-AE3F-552AB23E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199"/>
    <w:rPr>
      <w:rFonts w:ascii="Arial" w:eastAsia="Times New Roman"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199"/>
    <w:pPr>
      <w:ind w:left="720"/>
      <w:contextualSpacing/>
    </w:pPr>
  </w:style>
  <w:style w:type="table" w:styleId="TableGrid">
    <w:name w:val="Table Grid"/>
    <w:basedOn w:val="TableNormal"/>
    <w:uiPriority w:val="59"/>
    <w:rsid w:val="00987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C3D"/>
    <w:rPr>
      <w:rFonts w:ascii="Segoe UI" w:hAnsi="Segoe UI" w:cs="Segoe UI"/>
      <w:sz w:val="18"/>
      <w:szCs w:val="18"/>
    </w:rPr>
  </w:style>
  <w:style w:type="character" w:customStyle="1" w:styleId="BalloonTextChar">
    <w:name w:val="Balloon Text Char"/>
    <w:link w:val="BalloonText"/>
    <w:uiPriority w:val="99"/>
    <w:semiHidden/>
    <w:rsid w:val="00026C3D"/>
    <w:rPr>
      <w:rFonts w:ascii="Segoe UI" w:eastAsia="Times New Roman" w:hAnsi="Segoe UI" w:cs="Segoe UI"/>
      <w:sz w:val="18"/>
      <w:szCs w:val="18"/>
      <w:lang w:eastAsia="en-US"/>
    </w:rPr>
  </w:style>
  <w:style w:type="paragraph" w:styleId="Header">
    <w:name w:val="header"/>
    <w:basedOn w:val="Normal"/>
    <w:link w:val="HeaderChar"/>
    <w:uiPriority w:val="99"/>
    <w:unhideWhenUsed/>
    <w:rsid w:val="007B3DDC"/>
    <w:pPr>
      <w:tabs>
        <w:tab w:val="center" w:pos="4513"/>
        <w:tab w:val="right" w:pos="9026"/>
      </w:tabs>
    </w:pPr>
  </w:style>
  <w:style w:type="character" w:customStyle="1" w:styleId="HeaderChar">
    <w:name w:val="Header Char"/>
    <w:link w:val="Header"/>
    <w:uiPriority w:val="99"/>
    <w:rsid w:val="007B3DDC"/>
    <w:rPr>
      <w:rFonts w:ascii="Arial" w:eastAsia="Times New Roman" w:hAnsi="Arial"/>
      <w:lang w:eastAsia="en-US"/>
    </w:rPr>
  </w:style>
  <w:style w:type="paragraph" w:styleId="Footer">
    <w:name w:val="footer"/>
    <w:basedOn w:val="Normal"/>
    <w:link w:val="FooterChar"/>
    <w:uiPriority w:val="99"/>
    <w:unhideWhenUsed/>
    <w:rsid w:val="007B3DDC"/>
    <w:pPr>
      <w:tabs>
        <w:tab w:val="center" w:pos="4513"/>
        <w:tab w:val="right" w:pos="9026"/>
      </w:tabs>
    </w:pPr>
  </w:style>
  <w:style w:type="character" w:customStyle="1" w:styleId="FooterChar">
    <w:name w:val="Footer Char"/>
    <w:link w:val="Footer"/>
    <w:uiPriority w:val="99"/>
    <w:rsid w:val="007B3DDC"/>
    <w:rPr>
      <w:rFonts w:ascii="Arial" w:eastAsia="Times New Roman" w:hAnsi="Arial"/>
      <w:lang w:eastAsia="en-US"/>
    </w:rPr>
  </w:style>
  <w:style w:type="character" w:customStyle="1" w:styleId="apple-converted-space">
    <w:name w:val="apple-converted-space"/>
    <w:rsid w:val="00F9171A"/>
  </w:style>
  <w:style w:type="character" w:styleId="Hyperlink">
    <w:name w:val="Hyperlink"/>
    <w:uiPriority w:val="99"/>
    <w:unhideWhenUsed/>
    <w:rsid w:val="00693ABD"/>
    <w:rPr>
      <w:color w:val="0000FF"/>
      <w:u w:val="single"/>
    </w:rPr>
  </w:style>
  <w:style w:type="character" w:styleId="CommentReference">
    <w:name w:val="annotation reference"/>
    <w:basedOn w:val="DefaultParagraphFont"/>
    <w:uiPriority w:val="99"/>
    <w:semiHidden/>
    <w:unhideWhenUsed/>
    <w:rsid w:val="00AE0BCB"/>
    <w:rPr>
      <w:sz w:val="16"/>
      <w:szCs w:val="16"/>
    </w:rPr>
  </w:style>
  <w:style w:type="paragraph" w:styleId="CommentText">
    <w:name w:val="annotation text"/>
    <w:basedOn w:val="Normal"/>
    <w:link w:val="CommentTextChar"/>
    <w:uiPriority w:val="99"/>
    <w:semiHidden/>
    <w:unhideWhenUsed/>
    <w:rsid w:val="00AE0BCB"/>
  </w:style>
  <w:style w:type="character" w:customStyle="1" w:styleId="CommentTextChar">
    <w:name w:val="Comment Text Char"/>
    <w:basedOn w:val="DefaultParagraphFont"/>
    <w:link w:val="CommentText"/>
    <w:uiPriority w:val="99"/>
    <w:semiHidden/>
    <w:rsid w:val="00AE0BCB"/>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AE0BCB"/>
    <w:rPr>
      <w:b/>
      <w:bCs/>
    </w:rPr>
  </w:style>
  <w:style w:type="character" w:customStyle="1" w:styleId="CommentSubjectChar">
    <w:name w:val="Comment Subject Char"/>
    <w:basedOn w:val="CommentTextChar"/>
    <w:link w:val="CommentSubject"/>
    <w:uiPriority w:val="99"/>
    <w:semiHidden/>
    <w:rsid w:val="00AE0BCB"/>
    <w:rPr>
      <w:rFonts w:ascii="Arial" w:eastAsia="Times New Roman"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12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ad.org.uk/public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61746-EE4A-42DC-B38B-312B02CFF4A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Connor</dc:creator>
  <cp:keywords/>
  <cp:lastModifiedBy>Maria Long</cp:lastModifiedBy>
  <cp:revision>6</cp:revision>
  <cp:lastPrinted>2017-05-17T09:19:00Z</cp:lastPrinted>
  <dcterms:created xsi:type="dcterms:W3CDTF">2020-06-21T11:13:00Z</dcterms:created>
  <dcterms:modified xsi:type="dcterms:W3CDTF">2020-08-31T16:58:00Z</dcterms:modified>
</cp:coreProperties>
</file>